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7371"/>
        <w:gridCol w:w="1984"/>
        <w:gridCol w:w="4678"/>
      </w:tblGrid>
      <w:tr w:rsidR="001C6283" w:rsidRPr="001C6283" w14:paraId="10A40FFD" w14:textId="77777777" w:rsidTr="001C6283">
        <w:trPr>
          <w:trHeight w:val="132"/>
        </w:trPr>
        <w:tc>
          <w:tcPr>
            <w:tcW w:w="15588" w:type="dxa"/>
            <w:gridSpan w:val="4"/>
            <w:shd w:val="clear" w:color="auto" w:fill="F2CEED" w:themeFill="accent5" w:themeFillTint="33"/>
          </w:tcPr>
          <w:p w14:paraId="74B9A2B6" w14:textId="21AB7FC0" w:rsidR="001C6283" w:rsidRPr="001C6283" w:rsidRDefault="001C6283" w:rsidP="001C6283">
            <w:pPr>
              <w:spacing w:line="240" w:lineRule="auto"/>
              <w:jc w:val="center"/>
              <w:rPr>
                <w:rFonts w:ascii="XCCW Joined PC7c" w:hAnsi="XCCW Joined PC7c" w:cstheme="minorHAnsi"/>
                <w:b/>
                <w:sz w:val="16"/>
                <w:szCs w:val="16"/>
                <w:u w:val="single"/>
              </w:rPr>
            </w:pPr>
            <w:r w:rsidRPr="001C6283">
              <w:rPr>
                <w:rFonts w:ascii="XCCW Joined PC7c" w:hAnsi="XCCW Joined PC7c" w:cstheme="minorHAnsi"/>
                <w:b/>
                <w:u w:val="single"/>
              </w:rPr>
              <w:t>Year 2 LTP Reading 2024 - 2025</w:t>
            </w:r>
          </w:p>
        </w:tc>
      </w:tr>
      <w:tr w:rsidR="001C6283" w:rsidRPr="001C6283" w14:paraId="38CACA09" w14:textId="77777777" w:rsidTr="003064EE">
        <w:trPr>
          <w:trHeight w:val="2557"/>
        </w:trPr>
        <w:tc>
          <w:tcPr>
            <w:tcW w:w="1555" w:type="dxa"/>
            <w:shd w:val="clear" w:color="auto" w:fill="D9D9D9" w:themeFill="background1" w:themeFillShade="D9"/>
          </w:tcPr>
          <w:p w14:paraId="010617BC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  <w:u w:val="single"/>
              </w:rPr>
            </w:pPr>
            <w:r w:rsidRPr="001C6283">
              <w:rPr>
                <w:rFonts w:ascii="XCCW Joined PC7c" w:hAnsi="XCCW Joined PC7c" w:cstheme="minorHAnsi"/>
                <w:b/>
                <w:sz w:val="16"/>
                <w:szCs w:val="16"/>
                <w:u w:val="single"/>
              </w:rPr>
              <w:t>Texts</w:t>
            </w:r>
          </w:p>
          <w:p w14:paraId="61C92AF6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  <w:u w:val="single"/>
              </w:rPr>
            </w:pPr>
          </w:p>
          <w:p w14:paraId="7D820AE3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</w:rPr>
            </w:pPr>
            <w:r w:rsidRPr="001C6283">
              <w:rPr>
                <w:rFonts w:ascii="XCCW Joined PC7c" w:hAnsi="XCCW Joined PC7c" w:cstheme="minorHAnsi"/>
                <w:sz w:val="16"/>
                <w:szCs w:val="16"/>
              </w:rPr>
              <w:t>Anchor and Supplementary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00E8A4E0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  <w:u w:val="single"/>
              </w:rPr>
            </w:pPr>
            <w:r w:rsidRPr="001C6283">
              <w:rPr>
                <w:rFonts w:ascii="XCCW Joined PC7c" w:hAnsi="XCCW Joined PC7c" w:cstheme="minorHAnsi"/>
                <w:b/>
                <w:sz w:val="16"/>
                <w:szCs w:val="16"/>
                <w:u w:val="single"/>
              </w:rPr>
              <w:t xml:space="preserve">Explicit Focus Points </w:t>
            </w:r>
          </w:p>
          <w:p w14:paraId="69EA1D0B" w14:textId="77777777" w:rsidR="003064EE" w:rsidRDefault="001C6283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  <w:r w:rsidRPr="001C6283">
              <w:rPr>
                <w:rFonts w:ascii="XCCW Joined PC7c" w:hAnsi="XCCW Joined PC7c" w:cstheme="minorHAnsi"/>
                <w:sz w:val="16"/>
                <w:szCs w:val="16"/>
              </w:rPr>
              <w:t>Black – NC Objectives</w:t>
            </w:r>
            <w:r>
              <w:rPr>
                <w:rFonts w:ascii="XCCW Joined PC7c" w:hAnsi="XCCW Joined PC7c" w:cstheme="minorHAnsi"/>
                <w:sz w:val="16"/>
                <w:szCs w:val="16"/>
              </w:rPr>
              <w:t xml:space="preserve"> </w:t>
            </w:r>
          </w:p>
          <w:p w14:paraId="3B67B5B0" w14:textId="77777777" w:rsidR="003064EE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</w:rPr>
            </w:pPr>
            <w:r w:rsidRPr="001C6283">
              <w:rPr>
                <w:rFonts w:ascii="XCCW Joined PC7c" w:hAnsi="XCCW Joined PC7c" w:cstheme="minorHAnsi"/>
                <w:b/>
                <w:bCs/>
                <w:sz w:val="16"/>
                <w:szCs w:val="16"/>
              </w:rPr>
              <w:t>B</w:t>
            </w:r>
            <w:r w:rsidRPr="001C6283">
              <w:rPr>
                <w:rFonts w:ascii="XCCW Joined PC7c" w:hAnsi="XCCW Joined PC7c" w:cstheme="minorHAnsi"/>
                <w:b/>
                <w:sz w:val="16"/>
                <w:szCs w:val="16"/>
              </w:rPr>
              <w:t>lack and bold – ideas for teaching</w:t>
            </w:r>
            <w:r>
              <w:rPr>
                <w:rFonts w:ascii="XCCW Joined PC7c" w:hAnsi="XCCW Joined PC7c" w:cstheme="minorHAnsi"/>
                <w:b/>
                <w:sz w:val="16"/>
                <w:szCs w:val="16"/>
              </w:rPr>
              <w:t xml:space="preserve"> </w:t>
            </w:r>
          </w:p>
          <w:p w14:paraId="0A9839D9" w14:textId="77777777" w:rsidR="003064EE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</w:rPr>
            </w:pPr>
            <w:r w:rsidRPr="001C6283"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</w:rPr>
              <w:t xml:space="preserve">Green – Reading Rope Strands </w:t>
            </w:r>
            <w:r>
              <w:rPr>
                <w:rFonts w:ascii="XCCW Joined PC7c" w:hAnsi="XCCW Joined PC7c" w:cstheme="minorHAnsi"/>
                <w:b/>
                <w:sz w:val="16"/>
                <w:szCs w:val="16"/>
              </w:rPr>
              <w:t xml:space="preserve"> </w:t>
            </w:r>
          </w:p>
          <w:p w14:paraId="5F29BD5E" w14:textId="14B1F888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</w:rPr>
            </w:pPr>
            <w:r w:rsidRPr="001C6283">
              <w:rPr>
                <w:rFonts w:ascii="XCCW Joined PC7c" w:hAnsi="XCCW Joined PC7c" w:cstheme="minorHAnsi"/>
                <w:color w:val="00B050"/>
                <w:sz w:val="16"/>
                <w:szCs w:val="16"/>
                <w:u w:val="single"/>
              </w:rPr>
              <w:t>Language Comprehension</w:t>
            </w:r>
            <w:r>
              <w:rPr>
                <w:rFonts w:ascii="XCCW Joined PC7c" w:hAnsi="XCCW Joined PC7c" w:cstheme="minorHAnsi"/>
                <w:b/>
                <w:sz w:val="16"/>
                <w:szCs w:val="16"/>
              </w:rPr>
              <w:t xml:space="preserve"> </w:t>
            </w:r>
            <w:r w:rsidRPr="001C6283">
              <w:rPr>
                <w:rFonts w:ascii="XCCW Joined PC7c" w:hAnsi="XCCW Joined PC7c" w:cstheme="minorHAnsi"/>
                <w:color w:val="00B050"/>
                <w:sz w:val="16"/>
                <w:szCs w:val="16"/>
              </w:rPr>
              <w:t>Background knowledge, Vocabulary, Language Structure, Verbal reasoning</w:t>
            </w:r>
            <w:r>
              <w:rPr>
                <w:rFonts w:ascii="XCCW Joined PC7c" w:hAnsi="XCCW Joined PC7c" w:cstheme="minorHAnsi"/>
                <w:b/>
                <w:sz w:val="16"/>
                <w:szCs w:val="16"/>
              </w:rPr>
              <w:t xml:space="preserve"> </w:t>
            </w:r>
            <w:r w:rsidRPr="001C6283">
              <w:rPr>
                <w:rFonts w:ascii="XCCW Joined PC7c" w:hAnsi="XCCW Joined PC7c" w:cstheme="minorHAnsi"/>
                <w:color w:val="00B050"/>
                <w:sz w:val="16"/>
                <w:szCs w:val="16"/>
              </w:rPr>
              <w:t>Literacy Knowledge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F52B742" w14:textId="77777777" w:rsidR="001C6283" w:rsidRPr="001C6283" w:rsidRDefault="001C6283" w:rsidP="003064EE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  <w:u w:val="single"/>
              </w:rPr>
            </w:pPr>
            <w:r w:rsidRPr="001C6283">
              <w:rPr>
                <w:rFonts w:ascii="XCCW Joined PC7c" w:hAnsi="XCCW Joined PC7c" w:cstheme="minorHAnsi"/>
                <w:b/>
                <w:sz w:val="16"/>
                <w:szCs w:val="16"/>
                <w:u w:val="single"/>
              </w:rPr>
              <w:t xml:space="preserve">Fluency Development </w:t>
            </w:r>
          </w:p>
          <w:p w14:paraId="034D3F57" w14:textId="77777777" w:rsidR="001C6283" w:rsidRPr="001C6283" w:rsidRDefault="001C6283" w:rsidP="003064EE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</w:rPr>
            </w:pPr>
            <w:r w:rsidRPr="001C6283">
              <w:rPr>
                <w:rFonts w:ascii="XCCW Joined PC7c" w:hAnsi="XCCW Joined PC7c" w:cstheme="minorHAnsi"/>
                <w:b/>
                <w:sz w:val="16"/>
                <w:szCs w:val="16"/>
              </w:rPr>
              <w:t>(6 Ps – identify specific focus)</w:t>
            </w:r>
          </w:p>
          <w:p w14:paraId="45839059" w14:textId="77777777" w:rsidR="001C6283" w:rsidRPr="001C6283" w:rsidRDefault="001C6283" w:rsidP="003064EE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  <w:r w:rsidRPr="001C6283">
              <w:rPr>
                <w:rFonts w:ascii="XCCW Joined PC7c" w:hAnsi="XCCW Joined PC7c" w:cstheme="minorHAnsi"/>
                <w:sz w:val="16"/>
                <w:szCs w:val="16"/>
              </w:rPr>
              <w:t>Pitch, Power, Pace</w:t>
            </w:r>
          </w:p>
          <w:p w14:paraId="63457276" w14:textId="77777777" w:rsidR="001C6283" w:rsidRPr="001C6283" w:rsidRDefault="001C6283" w:rsidP="003064EE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  <w:r w:rsidRPr="001C6283">
              <w:rPr>
                <w:rFonts w:ascii="XCCW Joined PC7c" w:hAnsi="XCCW Joined PC7c" w:cstheme="minorHAnsi"/>
                <w:sz w:val="16"/>
                <w:szCs w:val="16"/>
              </w:rPr>
              <w:t>Punctuation, Pause</w:t>
            </w:r>
          </w:p>
          <w:p w14:paraId="7A44F853" w14:textId="77777777" w:rsidR="001C6283" w:rsidRPr="001C6283" w:rsidRDefault="001C6283" w:rsidP="003064EE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</w:rPr>
            </w:pPr>
            <w:r w:rsidRPr="001C6283">
              <w:rPr>
                <w:rFonts w:ascii="XCCW Joined PC7c" w:hAnsi="XCCW Joined PC7c" w:cstheme="minorHAnsi"/>
                <w:sz w:val="16"/>
                <w:szCs w:val="16"/>
              </w:rPr>
              <w:t>Passion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2F771BA" w14:textId="0D6D53F0" w:rsid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  <w:u w:val="single"/>
              </w:rPr>
            </w:pPr>
            <w:r>
              <w:rPr>
                <w:rFonts w:ascii="XCCW Joined PC7c" w:hAnsi="XCCW Joined PC7c" w:cstheme="minorHAnsi"/>
                <w:b/>
                <w:sz w:val="16"/>
                <w:szCs w:val="16"/>
                <w:u w:val="single"/>
              </w:rPr>
              <w:t>Class book</w:t>
            </w:r>
          </w:p>
          <w:p w14:paraId="6CA63367" w14:textId="0673D4ED" w:rsidR="003064EE" w:rsidRDefault="00796E19" w:rsidP="001C6283">
            <w:pPr>
              <w:spacing w:line="240" w:lineRule="auto"/>
              <w:rPr>
                <w:rFonts w:ascii="XCCW Joined PC7c" w:hAnsi="XCCW Joined PC7c" w:cstheme="minorHAnsi"/>
                <w:bCs/>
                <w:sz w:val="16"/>
                <w:szCs w:val="16"/>
              </w:rPr>
            </w:pPr>
            <w:r>
              <w:rPr>
                <w:rFonts w:ascii="XCCW Joined PC7c" w:hAnsi="XCCW Joined PC7c" w:cstheme="minorHAnsi"/>
                <w:bCs/>
                <w:sz w:val="16"/>
                <w:szCs w:val="16"/>
              </w:rPr>
              <w:t xml:space="preserve">Texts </w:t>
            </w:r>
            <w:r w:rsidR="009B068C">
              <w:rPr>
                <w:rFonts w:ascii="XCCW Joined PC7c" w:hAnsi="XCCW Joined PC7c" w:cstheme="minorHAnsi"/>
                <w:bCs/>
                <w:sz w:val="16"/>
                <w:szCs w:val="16"/>
              </w:rPr>
              <w:t>selected from a range, including:</w:t>
            </w:r>
          </w:p>
          <w:p w14:paraId="29D2C3DD" w14:textId="35DB57A6" w:rsidR="001C6283" w:rsidRPr="005027B7" w:rsidRDefault="009B068C" w:rsidP="001C628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XCCW Joined PC7c" w:hAnsi="XCCW Joined PC7c" w:cstheme="minorHAnsi"/>
                <w:bCs/>
                <w:sz w:val="16"/>
                <w:szCs w:val="16"/>
                <w:highlight w:val="cyan"/>
              </w:rPr>
            </w:pPr>
            <w:r w:rsidRPr="005027B7">
              <w:rPr>
                <w:rFonts w:ascii="XCCW Joined PC7c" w:hAnsi="XCCW Joined PC7c" w:cstheme="minorHAnsi"/>
                <w:bCs/>
                <w:sz w:val="16"/>
                <w:szCs w:val="16"/>
                <w:highlight w:val="cyan"/>
              </w:rPr>
              <w:t>Pie Corbett reading spine</w:t>
            </w:r>
          </w:p>
          <w:p w14:paraId="34258EFC" w14:textId="7864B83A" w:rsidR="009B068C" w:rsidRPr="005027B7" w:rsidRDefault="00AC3E37" w:rsidP="001C628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XCCW Joined PC7c" w:hAnsi="XCCW Joined PC7c" w:cstheme="minorHAnsi"/>
                <w:bCs/>
                <w:sz w:val="16"/>
                <w:szCs w:val="16"/>
                <w:highlight w:val="green"/>
              </w:rPr>
            </w:pPr>
            <w:r w:rsidRPr="005027B7">
              <w:rPr>
                <w:rFonts w:ascii="XCCW Joined PC7c" w:hAnsi="XCCW Joined PC7c" w:cstheme="minorHAnsi"/>
                <w:bCs/>
                <w:sz w:val="16"/>
                <w:szCs w:val="16"/>
                <w:highlight w:val="green"/>
              </w:rPr>
              <w:t>Diversity</w:t>
            </w:r>
          </w:p>
          <w:p w14:paraId="5550726B" w14:textId="53F29BF9" w:rsidR="00AC3E37" w:rsidRPr="005027B7" w:rsidRDefault="0015162F" w:rsidP="001C628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  <w:highlight w:val="magenta"/>
                <w:u w:val="single"/>
              </w:rPr>
            </w:pPr>
            <w:r w:rsidRPr="005027B7">
              <w:rPr>
                <w:rFonts w:ascii="XCCW Joined PC7c" w:hAnsi="XCCW Joined PC7c" w:cstheme="minorHAnsi"/>
                <w:bCs/>
                <w:sz w:val="16"/>
                <w:szCs w:val="16"/>
                <w:highlight w:val="magenta"/>
              </w:rPr>
              <w:t>Books for pleasure</w:t>
            </w:r>
            <w:r w:rsidR="005027B7" w:rsidRPr="005027B7">
              <w:rPr>
                <w:rFonts w:ascii="XCCW Joined PC7c" w:hAnsi="XCCW Joined PC7c" w:cstheme="minorHAnsi"/>
                <w:bCs/>
                <w:sz w:val="16"/>
                <w:szCs w:val="16"/>
                <w:highlight w:val="magenta"/>
              </w:rPr>
              <w:t xml:space="preserve"> / humour</w:t>
            </w:r>
          </w:p>
          <w:p w14:paraId="15B0C037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  <w:u w:val="single"/>
              </w:rPr>
            </w:pPr>
          </w:p>
        </w:tc>
      </w:tr>
      <w:tr w:rsidR="001C6283" w:rsidRPr="001C6283" w14:paraId="2884CDF7" w14:textId="77777777" w:rsidTr="001C6283">
        <w:trPr>
          <w:trHeight w:val="1027"/>
        </w:trPr>
        <w:tc>
          <w:tcPr>
            <w:tcW w:w="1555" w:type="dxa"/>
          </w:tcPr>
          <w:p w14:paraId="6A69333F" w14:textId="0A5B5480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</w:rPr>
            </w:pPr>
            <w:r>
              <w:rPr>
                <w:rFonts w:ascii="XCCW Joined PC7c" w:hAnsi="XCCW Joined PC7c" w:cstheme="minorHAnsi"/>
                <w:b/>
                <w:sz w:val="16"/>
                <w:szCs w:val="16"/>
              </w:rPr>
              <w:t xml:space="preserve">Term 1 </w:t>
            </w:r>
          </w:p>
        </w:tc>
        <w:tc>
          <w:tcPr>
            <w:tcW w:w="7371" w:type="dxa"/>
          </w:tcPr>
          <w:p w14:paraId="54A9A317" w14:textId="77777777" w:rsidR="001C6283" w:rsidRDefault="001C6283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</w:p>
          <w:p w14:paraId="2D689701" w14:textId="77777777" w:rsidR="001C6283" w:rsidRDefault="001C6283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</w:p>
          <w:p w14:paraId="610BB23B" w14:textId="77777777" w:rsidR="001C6283" w:rsidRDefault="001C6283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</w:p>
          <w:p w14:paraId="4D7576FD" w14:textId="77777777" w:rsidR="001C6283" w:rsidRDefault="001C6283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</w:p>
          <w:p w14:paraId="1959EF1F" w14:textId="1066E2A9" w:rsidR="001C6283" w:rsidRDefault="00DB0524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  <w:r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  <w:t xml:space="preserve">Read Write Inc Blue Group </w:t>
            </w:r>
          </w:p>
          <w:p w14:paraId="24F13CAA" w14:textId="77777777" w:rsidR="001C6283" w:rsidRDefault="001C6283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</w:p>
          <w:p w14:paraId="16D701BD" w14:textId="77777777" w:rsidR="001C6283" w:rsidRDefault="001C6283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</w:p>
          <w:p w14:paraId="7C6C64B9" w14:textId="77777777" w:rsidR="00B92F45" w:rsidRDefault="00B92F45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</w:p>
          <w:p w14:paraId="587179B3" w14:textId="77777777" w:rsidR="00B92F45" w:rsidRDefault="00B92F45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</w:p>
          <w:p w14:paraId="5BC5E539" w14:textId="77777777" w:rsidR="00B92F45" w:rsidRDefault="00B92F45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</w:p>
          <w:p w14:paraId="23CBFB0A" w14:textId="77777777" w:rsidR="00B92F45" w:rsidRDefault="00B92F45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</w:p>
          <w:p w14:paraId="06DD5455" w14:textId="77777777" w:rsidR="00B92F45" w:rsidRDefault="00B92F45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</w:p>
          <w:p w14:paraId="33AB973C" w14:textId="77777777" w:rsidR="00B92F45" w:rsidRDefault="00B92F45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</w:p>
          <w:p w14:paraId="082C9F56" w14:textId="38004FA0" w:rsidR="00B92F45" w:rsidRPr="001C6283" w:rsidRDefault="00B92F45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</w:p>
        </w:tc>
        <w:tc>
          <w:tcPr>
            <w:tcW w:w="1984" w:type="dxa"/>
          </w:tcPr>
          <w:p w14:paraId="487A2CD7" w14:textId="77777777" w:rsidR="001C6283" w:rsidRPr="001C6283" w:rsidRDefault="001C6283" w:rsidP="001C6283">
            <w:pPr>
              <w:spacing w:line="240" w:lineRule="auto"/>
              <w:rPr>
                <w:rFonts w:ascii="XCCW Joined PC7c" w:eastAsia="Times New Roman" w:hAnsi="XCCW Joined PC7c" w:cstheme="minorHAnsi"/>
                <w:sz w:val="16"/>
                <w:szCs w:val="16"/>
                <w:lang w:eastAsia="en-GB"/>
              </w:rPr>
            </w:pPr>
          </w:p>
          <w:p w14:paraId="12170867" w14:textId="77777777" w:rsidR="001C6283" w:rsidRPr="001C6283" w:rsidRDefault="001C6283" w:rsidP="001C6283">
            <w:pPr>
              <w:spacing w:line="240" w:lineRule="auto"/>
              <w:rPr>
                <w:rFonts w:ascii="XCCW Joined PC7c" w:eastAsia="Times New Roman" w:hAnsi="XCCW Joined PC7c" w:cstheme="minorHAnsi"/>
                <w:sz w:val="16"/>
                <w:szCs w:val="16"/>
                <w:lang w:eastAsia="en-GB"/>
              </w:rPr>
            </w:pPr>
          </w:p>
          <w:p w14:paraId="18AA1829" w14:textId="77777777" w:rsidR="001C6283" w:rsidRPr="001C6283" w:rsidRDefault="001C6283" w:rsidP="001C6283">
            <w:pPr>
              <w:spacing w:line="240" w:lineRule="auto"/>
              <w:rPr>
                <w:rFonts w:ascii="XCCW Joined PC7c" w:eastAsia="Times New Roman" w:hAnsi="XCCW Joined PC7c" w:cstheme="minorHAnsi"/>
                <w:sz w:val="16"/>
                <w:szCs w:val="16"/>
                <w:lang w:eastAsia="en-GB"/>
              </w:rPr>
            </w:pPr>
          </w:p>
        </w:tc>
        <w:tc>
          <w:tcPr>
            <w:tcW w:w="4678" w:type="dxa"/>
          </w:tcPr>
          <w:p w14:paraId="506D8DF9" w14:textId="577820E3" w:rsidR="001C6283" w:rsidRPr="005027B7" w:rsidRDefault="00796E19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  <w:highlight w:val="cyan"/>
              </w:rPr>
            </w:pPr>
            <w:r w:rsidRPr="005027B7">
              <w:rPr>
                <w:noProof/>
                <w:highlight w:val="cyan"/>
              </w:rPr>
              <w:drawing>
                <wp:anchor distT="0" distB="0" distL="114300" distR="114300" simplePos="0" relativeHeight="251658240" behindDoc="1" locked="0" layoutInCell="1" allowOverlap="1" wp14:anchorId="04DEE30A" wp14:editId="3BC86EE7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221615</wp:posOffset>
                  </wp:positionV>
                  <wp:extent cx="1123950" cy="1718945"/>
                  <wp:effectExtent l="0" t="0" r="0" b="0"/>
                  <wp:wrapTight wrapText="bothSides">
                    <wp:wrapPolygon edited="0">
                      <wp:start x="0" y="0"/>
                      <wp:lineTo x="0" y="21305"/>
                      <wp:lineTo x="21234" y="21305"/>
                      <wp:lineTo x="21234" y="0"/>
                      <wp:lineTo x="0" y="0"/>
                    </wp:wrapPolygon>
                  </wp:wrapTight>
                  <wp:docPr id="50947477" name="Picture 1" descr="Fantastic Mr. Fox: Amazon.co.uk: Dahl, Roald, Blake, Quentin:  978014241034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ntastic Mr. Fox: Amazon.co.uk: Dahl, Roald, Blake, Quentin:  978014241034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1DEE" w:rsidRPr="005027B7">
              <w:rPr>
                <w:rFonts w:ascii="XCCW Joined PC7c" w:hAnsi="XCCW Joined PC7c" w:cstheme="minorHAnsi"/>
                <w:sz w:val="16"/>
                <w:szCs w:val="16"/>
                <w:highlight w:val="cyan"/>
              </w:rPr>
              <w:t xml:space="preserve">Fantastic Mr Fox </w:t>
            </w:r>
          </w:p>
          <w:p w14:paraId="7B1116DB" w14:textId="7BD8C9A1" w:rsidR="009F1DEE" w:rsidRPr="005027B7" w:rsidRDefault="009F1DEE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  <w:highlight w:val="cyan"/>
              </w:rPr>
            </w:pPr>
          </w:p>
          <w:p w14:paraId="4DCE832B" w14:textId="77777777" w:rsidR="001C6283" w:rsidRPr="005027B7" w:rsidRDefault="001C6283" w:rsidP="001C6283">
            <w:pPr>
              <w:pStyle w:val="Default"/>
              <w:rPr>
                <w:rFonts w:ascii="XCCW Joined PC7c" w:hAnsi="XCCW Joined PC7c" w:cstheme="minorHAnsi"/>
                <w:sz w:val="16"/>
                <w:szCs w:val="16"/>
                <w:highlight w:val="cyan"/>
              </w:rPr>
            </w:pPr>
          </w:p>
          <w:p w14:paraId="1C603509" w14:textId="77777777" w:rsidR="00DB0524" w:rsidRPr="005027B7" w:rsidRDefault="00DB0524" w:rsidP="001C6283">
            <w:pPr>
              <w:pStyle w:val="Default"/>
              <w:rPr>
                <w:rFonts w:ascii="XCCW Joined PC7c" w:hAnsi="XCCW Joined PC7c" w:cstheme="minorHAnsi"/>
                <w:sz w:val="16"/>
                <w:szCs w:val="16"/>
                <w:highlight w:val="cyan"/>
              </w:rPr>
            </w:pPr>
          </w:p>
          <w:p w14:paraId="6384B2B5" w14:textId="77777777" w:rsidR="00DB0524" w:rsidRPr="005027B7" w:rsidRDefault="00DB0524" w:rsidP="001C6283">
            <w:pPr>
              <w:pStyle w:val="Default"/>
              <w:rPr>
                <w:rFonts w:ascii="XCCW Joined PC7c" w:hAnsi="XCCW Joined PC7c" w:cstheme="minorHAnsi"/>
                <w:sz w:val="16"/>
                <w:szCs w:val="16"/>
                <w:highlight w:val="cyan"/>
              </w:rPr>
            </w:pPr>
          </w:p>
          <w:p w14:paraId="504A0F1D" w14:textId="77777777" w:rsidR="00DB0524" w:rsidRPr="005027B7" w:rsidRDefault="00DB0524" w:rsidP="001C6283">
            <w:pPr>
              <w:pStyle w:val="Default"/>
              <w:rPr>
                <w:rFonts w:ascii="XCCW Joined PC7c" w:hAnsi="XCCW Joined PC7c" w:cstheme="minorHAnsi"/>
                <w:sz w:val="16"/>
                <w:szCs w:val="16"/>
                <w:highlight w:val="cyan"/>
              </w:rPr>
            </w:pPr>
          </w:p>
          <w:p w14:paraId="67F90EC9" w14:textId="77777777" w:rsidR="00DB0524" w:rsidRPr="005027B7" w:rsidRDefault="00DB0524" w:rsidP="001C6283">
            <w:pPr>
              <w:pStyle w:val="Default"/>
              <w:rPr>
                <w:rFonts w:ascii="XCCW Joined PC7c" w:hAnsi="XCCW Joined PC7c" w:cstheme="minorHAnsi"/>
                <w:sz w:val="16"/>
                <w:szCs w:val="16"/>
                <w:highlight w:val="cyan"/>
              </w:rPr>
            </w:pPr>
          </w:p>
          <w:p w14:paraId="15EC6253" w14:textId="145D399E" w:rsidR="00DB0524" w:rsidRPr="005027B7" w:rsidRDefault="00DB0524" w:rsidP="001C6283">
            <w:pPr>
              <w:pStyle w:val="Default"/>
              <w:rPr>
                <w:rFonts w:ascii="XCCW Joined PC7c" w:hAnsi="XCCW Joined PC7c" w:cstheme="minorHAnsi"/>
                <w:sz w:val="16"/>
                <w:szCs w:val="16"/>
                <w:highlight w:val="cyan"/>
              </w:rPr>
            </w:pPr>
          </w:p>
        </w:tc>
      </w:tr>
      <w:tr w:rsidR="001C6283" w:rsidRPr="001C6283" w14:paraId="7B451E88" w14:textId="77777777" w:rsidTr="004B62B8">
        <w:tc>
          <w:tcPr>
            <w:tcW w:w="1555" w:type="dxa"/>
          </w:tcPr>
          <w:p w14:paraId="0A4C6C82" w14:textId="6089927E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  <w:u w:val="single"/>
              </w:rPr>
            </w:pPr>
            <w:r>
              <w:rPr>
                <w:rFonts w:ascii="XCCW Joined PC7c" w:hAnsi="XCCW Joined PC7c" w:cstheme="minorHAnsi"/>
                <w:b/>
                <w:sz w:val="16"/>
                <w:szCs w:val="16"/>
                <w:u w:val="single"/>
              </w:rPr>
              <w:t>Term 2</w:t>
            </w:r>
          </w:p>
        </w:tc>
        <w:tc>
          <w:tcPr>
            <w:tcW w:w="7371" w:type="dxa"/>
          </w:tcPr>
          <w:p w14:paraId="3FD646A7" w14:textId="77777777" w:rsidR="001C6283" w:rsidRDefault="001C6283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</w:p>
          <w:p w14:paraId="1EC368CB" w14:textId="77777777" w:rsidR="001C6283" w:rsidRDefault="001C6283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</w:p>
          <w:p w14:paraId="3D746401" w14:textId="77777777" w:rsidR="001C6283" w:rsidRDefault="001C6283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</w:p>
          <w:p w14:paraId="663788BA" w14:textId="77777777" w:rsidR="001C6283" w:rsidRDefault="001C6283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</w:p>
          <w:p w14:paraId="30EB7B7D" w14:textId="2C8E66F3" w:rsidR="001C6283" w:rsidRPr="001C6283" w:rsidRDefault="00DB0524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  <w:r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  <w:t xml:space="preserve">Read Write Inc Grey </w:t>
            </w:r>
            <w:r w:rsidR="00AC3E37"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  <w:t xml:space="preserve">Group </w:t>
            </w:r>
          </w:p>
        </w:tc>
        <w:tc>
          <w:tcPr>
            <w:tcW w:w="1984" w:type="dxa"/>
          </w:tcPr>
          <w:p w14:paraId="54ED3018" w14:textId="77777777" w:rsidR="001C6283" w:rsidRPr="001C6283" w:rsidRDefault="001C6283" w:rsidP="001C6283">
            <w:pPr>
              <w:spacing w:line="240" w:lineRule="auto"/>
              <w:rPr>
                <w:rFonts w:ascii="XCCW Joined PC7c" w:eastAsia="Times New Roman" w:hAnsi="XCCW Joined PC7c" w:cstheme="minorHAnsi"/>
                <w:sz w:val="16"/>
                <w:szCs w:val="16"/>
                <w:lang w:eastAsia="en-GB"/>
              </w:rPr>
            </w:pPr>
          </w:p>
        </w:tc>
        <w:tc>
          <w:tcPr>
            <w:tcW w:w="4678" w:type="dxa"/>
          </w:tcPr>
          <w:p w14:paraId="2FE74F96" w14:textId="77777777" w:rsidR="001C6283" w:rsidRDefault="00DB0524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  <w:r w:rsidRPr="005027B7">
              <w:rPr>
                <w:rFonts w:ascii="XCCW Joined PC7c" w:hAnsi="XCCW Joined PC7c" w:cstheme="minorHAnsi"/>
                <w:sz w:val="16"/>
                <w:szCs w:val="16"/>
                <w:highlight w:val="green"/>
              </w:rPr>
              <w:t>Ellie and the Cat</w:t>
            </w:r>
            <w:r>
              <w:rPr>
                <w:rFonts w:ascii="XCCW Joined PC7c" w:hAnsi="XCCW Joined PC7c" w:cstheme="minorHAnsi"/>
                <w:sz w:val="16"/>
                <w:szCs w:val="16"/>
              </w:rPr>
              <w:t xml:space="preserve"> </w:t>
            </w:r>
          </w:p>
          <w:p w14:paraId="6ADCD4C6" w14:textId="6FEAB277" w:rsidR="006D3D26" w:rsidRDefault="006D3D26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E4DC22" wp14:editId="1AE0C3E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47625</wp:posOffset>
                  </wp:positionV>
                  <wp:extent cx="1162050" cy="1771015"/>
                  <wp:effectExtent l="0" t="0" r="0" b="635"/>
                  <wp:wrapTight wrapText="bothSides">
                    <wp:wrapPolygon edited="0">
                      <wp:start x="0" y="0"/>
                      <wp:lineTo x="0" y="21375"/>
                      <wp:lineTo x="21246" y="21375"/>
                      <wp:lineTo x="21246" y="0"/>
                      <wp:lineTo x="0" y="0"/>
                    </wp:wrapPolygon>
                  </wp:wrapTight>
                  <wp:docPr id="1258982252" name="Picture 2" descr="Ellie and the 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lie and the 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77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995EC0" w14:textId="40F582A2" w:rsidR="006D3D26" w:rsidRDefault="006D3D26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</w:p>
          <w:p w14:paraId="2A5ADFB6" w14:textId="20DA408A" w:rsidR="00DB0524" w:rsidRPr="001C6283" w:rsidRDefault="00DB0524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</w:p>
        </w:tc>
      </w:tr>
      <w:tr w:rsidR="001C6283" w:rsidRPr="001C6283" w14:paraId="38562AFF" w14:textId="77777777" w:rsidTr="004B62B8">
        <w:tc>
          <w:tcPr>
            <w:tcW w:w="1555" w:type="dxa"/>
          </w:tcPr>
          <w:p w14:paraId="10799F72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  <w:u w:val="single"/>
              </w:rPr>
            </w:pPr>
            <w:r w:rsidRPr="001C6283">
              <w:rPr>
                <w:rFonts w:ascii="XCCW Joined PC7c" w:hAnsi="XCCW Joined PC7c" w:cstheme="minorHAnsi"/>
                <w:b/>
                <w:sz w:val="16"/>
                <w:szCs w:val="16"/>
                <w:u w:val="single"/>
              </w:rPr>
              <w:lastRenderedPageBreak/>
              <w:t>Term 3</w:t>
            </w:r>
          </w:p>
          <w:p w14:paraId="24E6817A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Cs/>
                <w:sz w:val="16"/>
                <w:szCs w:val="16"/>
              </w:rPr>
            </w:pPr>
          </w:p>
          <w:p w14:paraId="3A01ED7A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Cs/>
                <w:sz w:val="16"/>
                <w:szCs w:val="16"/>
              </w:rPr>
            </w:pPr>
          </w:p>
          <w:p w14:paraId="0D4A228C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7371" w:type="dxa"/>
          </w:tcPr>
          <w:p w14:paraId="77003816" w14:textId="77777777" w:rsidR="001C6283" w:rsidRDefault="001C6283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</w:p>
          <w:p w14:paraId="1E1F25AA" w14:textId="77777777" w:rsidR="00B92F45" w:rsidRDefault="00B92F45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</w:p>
          <w:p w14:paraId="65DC8DA2" w14:textId="77777777" w:rsidR="00B92F45" w:rsidRPr="001C6283" w:rsidRDefault="00B92F45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</w:p>
          <w:p w14:paraId="701C106D" w14:textId="5E748ADE" w:rsidR="001C6283" w:rsidRPr="001C6283" w:rsidRDefault="001C6283" w:rsidP="001C6283">
            <w:pPr>
              <w:pStyle w:val="Default"/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</w:pPr>
            <w:r w:rsidRPr="001C6283">
              <w:rPr>
                <w:rFonts w:ascii="XCCW Joined PC7c" w:eastAsia="Times New Roman" w:hAnsi="XCCW Joined PC7c" w:cstheme="minorHAnsi"/>
                <w:color w:val="333333"/>
                <w:sz w:val="16"/>
                <w:szCs w:val="16"/>
                <w:bdr w:val="none" w:sz="0" w:space="0" w:color="auto" w:frame="1"/>
                <w:lang w:eastAsia="en-GB"/>
              </w:rPr>
              <w:t xml:space="preserve">Reading fluency programme for 8 weeks – LEAD Equate. </w:t>
            </w:r>
          </w:p>
        </w:tc>
        <w:tc>
          <w:tcPr>
            <w:tcW w:w="1984" w:type="dxa"/>
          </w:tcPr>
          <w:p w14:paraId="54EBC395" w14:textId="77777777" w:rsidR="001C6283" w:rsidRDefault="001C6283" w:rsidP="001C6283">
            <w:pPr>
              <w:spacing w:line="240" w:lineRule="auto"/>
              <w:rPr>
                <w:rFonts w:ascii="XCCW Joined PC7c" w:eastAsia="Times New Roman" w:hAnsi="XCCW Joined PC7c" w:cstheme="minorHAnsi"/>
                <w:sz w:val="16"/>
                <w:szCs w:val="16"/>
                <w:lang w:eastAsia="en-GB"/>
              </w:rPr>
            </w:pPr>
          </w:p>
          <w:p w14:paraId="781A845A" w14:textId="77777777" w:rsidR="0087741C" w:rsidRDefault="0087741C" w:rsidP="001C6283">
            <w:pPr>
              <w:spacing w:line="240" w:lineRule="auto"/>
              <w:rPr>
                <w:rFonts w:ascii="XCCW Joined PC7c" w:eastAsia="Times New Roman" w:hAnsi="XCCW Joined PC7c" w:cstheme="minorHAnsi"/>
                <w:sz w:val="16"/>
                <w:szCs w:val="16"/>
                <w:lang w:eastAsia="en-GB"/>
              </w:rPr>
            </w:pPr>
          </w:p>
          <w:p w14:paraId="3BD597D3" w14:textId="77777777" w:rsidR="0087741C" w:rsidRDefault="0087741C" w:rsidP="001C6283">
            <w:pPr>
              <w:spacing w:line="240" w:lineRule="auto"/>
              <w:rPr>
                <w:rFonts w:ascii="XCCW Joined PC7c" w:eastAsia="Times New Roman" w:hAnsi="XCCW Joined PC7c" w:cstheme="minorHAnsi"/>
                <w:sz w:val="16"/>
                <w:szCs w:val="16"/>
                <w:lang w:eastAsia="en-GB"/>
              </w:rPr>
            </w:pPr>
          </w:p>
          <w:p w14:paraId="65859A21" w14:textId="77777777" w:rsidR="0087741C" w:rsidRDefault="0087741C" w:rsidP="001C6283">
            <w:pPr>
              <w:spacing w:line="240" w:lineRule="auto"/>
              <w:rPr>
                <w:rFonts w:ascii="XCCW Joined PC7c" w:eastAsia="Times New Roman" w:hAnsi="XCCW Joined PC7c" w:cstheme="minorHAnsi"/>
                <w:sz w:val="16"/>
                <w:szCs w:val="16"/>
                <w:lang w:eastAsia="en-GB"/>
              </w:rPr>
            </w:pPr>
          </w:p>
          <w:p w14:paraId="7FAF0EF1" w14:textId="77777777" w:rsidR="0087741C" w:rsidRPr="001C6283" w:rsidRDefault="0087741C" w:rsidP="001C6283">
            <w:pPr>
              <w:spacing w:line="240" w:lineRule="auto"/>
              <w:rPr>
                <w:rFonts w:ascii="XCCW Joined PC7c" w:eastAsia="Times New Roman" w:hAnsi="XCCW Joined PC7c" w:cstheme="minorHAnsi"/>
                <w:sz w:val="16"/>
                <w:szCs w:val="16"/>
                <w:lang w:eastAsia="en-GB"/>
              </w:rPr>
            </w:pPr>
          </w:p>
        </w:tc>
        <w:tc>
          <w:tcPr>
            <w:tcW w:w="4678" w:type="dxa"/>
          </w:tcPr>
          <w:p w14:paraId="1491B55C" w14:textId="19A0B35F" w:rsidR="00B92F45" w:rsidRDefault="006309DA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  <w:r w:rsidRPr="005027B7">
              <w:rPr>
                <w:rFonts w:ascii="XCCW Joined PC7c" w:hAnsi="XCCW Joined PC7c" w:cstheme="minorHAnsi"/>
                <w:sz w:val="16"/>
                <w:szCs w:val="16"/>
                <w:highlight w:val="magenta"/>
              </w:rPr>
              <w:t>Wigglesbottom Primary: The Toilet Ghost</w:t>
            </w:r>
            <w:r w:rsidR="00B92F45" w:rsidRPr="005027B7">
              <w:rPr>
                <w:noProof/>
                <w:highlight w:val="magenta"/>
              </w:rPr>
              <w:drawing>
                <wp:anchor distT="0" distB="0" distL="114300" distR="114300" simplePos="0" relativeHeight="251660288" behindDoc="1" locked="0" layoutInCell="1" allowOverlap="1" wp14:anchorId="30A405B2" wp14:editId="4F925BD8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271780</wp:posOffset>
                  </wp:positionV>
                  <wp:extent cx="1285875" cy="1984375"/>
                  <wp:effectExtent l="0" t="0" r="9525" b="0"/>
                  <wp:wrapTight wrapText="bothSides">
                    <wp:wrapPolygon edited="0">
                      <wp:start x="0" y="0"/>
                      <wp:lineTo x="0" y="21358"/>
                      <wp:lineTo x="21440" y="21358"/>
                      <wp:lineTo x="21440" y="0"/>
                      <wp:lineTo x="0" y="0"/>
                    </wp:wrapPolygon>
                  </wp:wrapTight>
                  <wp:docPr id="1378272094" name="Picture 3" descr="Wigglesbottom Primary: The Toilet Ghost : Pamela Butchart, Becka Moor,  Becka Moor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igglesbottom Primary: The Toilet Ghost : Pamela Butchart, Becka Moor,  Becka Moor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98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970938" w14:textId="77777777" w:rsidR="00B92F45" w:rsidRDefault="00B92F45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</w:p>
          <w:p w14:paraId="52434ED9" w14:textId="77777777" w:rsidR="00B92F45" w:rsidRDefault="00B92F45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</w:p>
          <w:p w14:paraId="32039C09" w14:textId="77777777" w:rsidR="0087741C" w:rsidRDefault="0087741C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</w:p>
          <w:p w14:paraId="01E5023A" w14:textId="77777777" w:rsidR="006309DA" w:rsidRDefault="006309DA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</w:p>
          <w:p w14:paraId="2A8683DD" w14:textId="77777777" w:rsidR="00B92F45" w:rsidRDefault="00B92F45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</w:p>
          <w:p w14:paraId="3CCEB176" w14:textId="77777777" w:rsidR="00B92F45" w:rsidRDefault="00B92F45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</w:p>
          <w:p w14:paraId="79DD42BC" w14:textId="7CEBE42E" w:rsidR="00B92F45" w:rsidRPr="001C6283" w:rsidRDefault="00B92F45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</w:p>
        </w:tc>
      </w:tr>
      <w:tr w:rsidR="001C6283" w:rsidRPr="001C6283" w14:paraId="34B31FDC" w14:textId="77777777" w:rsidTr="004B62B8">
        <w:tc>
          <w:tcPr>
            <w:tcW w:w="1555" w:type="dxa"/>
          </w:tcPr>
          <w:p w14:paraId="09DE3EF9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  <w:u w:val="single"/>
              </w:rPr>
            </w:pPr>
            <w:r w:rsidRPr="001C6283">
              <w:rPr>
                <w:rFonts w:ascii="XCCW Joined PC7c" w:hAnsi="XCCW Joined PC7c" w:cstheme="minorHAnsi"/>
                <w:b/>
                <w:sz w:val="16"/>
                <w:szCs w:val="16"/>
                <w:u w:val="single"/>
              </w:rPr>
              <w:t>Term 4</w:t>
            </w:r>
          </w:p>
          <w:p w14:paraId="2E227973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  <w:u w:val="single"/>
              </w:rPr>
            </w:pPr>
          </w:p>
          <w:p w14:paraId="7B9A03F2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  <w:u w:val="single"/>
              </w:rPr>
            </w:pPr>
            <w:r w:rsidRPr="001C6283">
              <w:rPr>
                <w:rFonts w:ascii="XCCW Joined PC7c" w:hAnsi="XCCW Joined PC7c"/>
                <w:noProof/>
                <w:sz w:val="16"/>
                <w:szCs w:val="16"/>
              </w:rPr>
              <w:drawing>
                <wp:inline distT="0" distB="0" distL="0" distR="0" wp14:anchorId="43D13A37" wp14:editId="79360B17">
                  <wp:extent cx="850265" cy="1336040"/>
                  <wp:effectExtent l="0" t="0" r="6985" b="0"/>
                  <wp:docPr id="789938318" name="Picture 1" descr="A book cover with a owl on a bran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938318" name="Picture 1" descr="A book cover with a owl on a branch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3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64C94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  <w:u w:val="single"/>
              </w:rPr>
            </w:pPr>
          </w:p>
          <w:p w14:paraId="4704B8BC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  <w:highlight w:val="cyan"/>
              </w:rPr>
            </w:pPr>
            <w:r w:rsidRPr="001C6283">
              <w:rPr>
                <w:rFonts w:ascii="XCCW Joined PC7c" w:hAnsi="XCCW Joined PC7c" w:cstheme="minorHAnsi"/>
                <w:sz w:val="16"/>
                <w:szCs w:val="16"/>
                <w:highlight w:val="cyan"/>
              </w:rPr>
              <w:t>Children’s classics</w:t>
            </w:r>
          </w:p>
          <w:p w14:paraId="1B2FDE83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7371" w:type="dxa"/>
          </w:tcPr>
          <w:p w14:paraId="17E6DECF" w14:textId="4CA998DF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</w:rPr>
            </w:pPr>
            <w:r w:rsidRPr="001C6283">
              <w:rPr>
                <w:rFonts w:ascii="XCCW Joined PC7c" w:hAnsi="XCCW Joined PC7c" w:cstheme="minorHAnsi"/>
                <w:b/>
                <w:sz w:val="16"/>
                <w:szCs w:val="16"/>
              </w:rPr>
              <w:t xml:space="preserve">Reading Strategies – </w:t>
            </w:r>
            <w:r w:rsidRPr="001C6283">
              <w:rPr>
                <w:rFonts w:ascii="XCCW Joined PC7c" w:eastAsia="Times New Roman" w:hAnsi="XCCW Joined PC7c" w:cstheme="minorHAnsi"/>
                <w:b/>
                <w:bCs/>
                <w:color w:val="000000"/>
                <w:sz w:val="16"/>
                <w:szCs w:val="16"/>
                <w:lang w:eastAsia="en-GB"/>
              </w:rPr>
              <w:t>Using Prior Knowledge/Previewing</w:t>
            </w:r>
            <w:r w:rsidRPr="001C6283">
              <w:rPr>
                <w:rFonts w:ascii="XCCW Joined PC7c" w:hAnsi="XCCW Joined PC7c" w:cstheme="minorHAnsi"/>
                <w:b/>
                <w:sz w:val="16"/>
                <w:szCs w:val="16"/>
              </w:rPr>
              <w:t xml:space="preserve">, </w:t>
            </w:r>
            <w:r w:rsidRPr="001C6283">
              <w:rPr>
                <w:rFonts w:ascii="XCCW Joined PC7c" w:eastAsia="Times New Roman" w:hAnsi="XCCW Joined PC7c" w:cstheme="minorHAnsi"/>
                <w:b/>
                <w:bCs/>
                <w:color w:val="000000"/>
                <w:sz w:val="16"/>
                <w:szCs w:val="16"/>
                <w:lang w:eastAsia="en-GB"/>
              </w:rPr>
              <w:t>Questioning</w:t>
            </w:r>
            <w:r w:rsidRPr="001C6283">
              <w:rPr>
                <w:rFonts w:ascii="XCCW Joined PC7c" w:hAnsi="XCCW Joined PC7c" w:cstheme="minorHAnsi"/>
                <w:b/>
                <w:sz w:val="16"/>
                <w:szCs w:val="16"/>
              </w:rPr>
              <w:t xml:space="preserve">, </w:t>
            </w:r>
            <w:r w:rsidRPr="001C6283">
              <w:rPr>
                <w:rFonts w:ascii="XCCW Joined PC7c" w:eastAsia="Times New Roman" w:hAnsi="XCCW Joined PC7c" w:cstheme="minorHAnsi"/>
                <w:b/>
                <w:bCs/>
                <w:color w:val="000000"/>
                <w:sz w:val="16"/>
                <w:szCs w:val="16"/>
                <w:lang w:eastAsia="en-GB"/>
              </w:rPr>
              <w:t>Making Inferences, Summarising.</w:t>
            </w:r>
          </w:p>
          <w:p w14:paraId="0EFE7B4D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</w:pPr>
            <w:r w:rsidRPr="001C6283"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  <w:t>Background knowledge</w:t>
            </w:r>
          </w:p>
          <w:p w14:paraId="78979DF0" w14:textId="7E334DCB" w:rsidR="001C6283" w:rsidRPr="001C6283" w:rsidRDefault="001C6283" w:rsidP="001C6283">
            <w:pPr>
              <w:pStyle w:val="Default"/>
              <w:numPr>
                <w:ilvl w:val="0"/>
                <w:numId w:val="3"/>
              </w:numPr>
              <w:rPr>
                <w:rFonts w:ascii="XCCW Joined PC7c" w:hAnsi="XCCW Joined PC7c" w:cstheme="minorHAnsi"/>
                <w:sz w:val="16"/>
                <w:szCs w:val="16"/>
              </w:rPr>
            </w:pPr>
            <w:r w:rsidRPr="001C6283"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  <w:t>drawing on what they already know or on background information and vocabulary provided by the teacher</w:t>
            </w:r>
          </w:p>
          <w:p w14:paraId="6B92EA6F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</w:pPr>
            <w:r w:rsidRPr="001C6283"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  <w:t>Vocabulary</w:t>
            </w:r>
          </w:p>
          <w:p w14:paraId="7E38940A" w14:textId="77777777" w:rsidR="001C6283" w:rsidRPr="001C6283" w:rsidRDefault="001C6283" w:rsidP="001C628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</w:pPr>
            <w:r w:rsidRPr="001C6283"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  <w:t>discussing and clarifying the meanings of words, linking new meanings to known vocabulary</w:t>
            </w:r>
          </w:p>
          <w:p w14:paraId="5B943D3D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</w:pPr>
            <w:r w:rsidRPr="001C6283"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  <w:t>Verbal reasoning</w:t>
            </w:r>
          </w:p>
          <w:p w14:paraId="60FE45DE" w14:textId="77777777" w:rsidR="001C6283" w:rsidRPr="001C6283" w:rsidRDefault="001C6283" w:rsidP="001C628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XCCW Joined PC7c" w:hAnsi="XCCW Joined PC7c" w:cstheme="minorHAnsi"/>
                <w:color w:val="000000"/>
                <w:sz w:val="16"/>
                <w:szCs w:val="16"/>
              </w:rPr>
            </w:pPr>
            <w:r w:rsidRPr="001C6283">
              <w:rPr>
                <w:rFonts w:ascii="XCCW Joined PC7c" w:hAnsi="XCCW Joined PC7c" w:cstheme="minorHAnsi"/>
                <w:color w:val="000000"/>
                <w:sz w:val="16"/>
                <w:szCs w:val="16"/>
              </w:rPr>
              <w:t xml:space="preserve">Basic recognition of simple themes across a range of texts </w:t>
            </w:r>
          </w:p>
          <w:p w14:paraId="15CB4764" w14:textId="77777777" w:rsidR="001C6283" w:rsidRPr="001C6283" w:rsidRDefault="001C6283" w:rsidP="001C628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XCCW Joined PC7c" w:hAnsi="XCCW Joined PC7c" w:cstheme="minorHAnsi"/>
                <w:color w:val="000000"/>
                <w:sz w:val="16"/>
                <w:szCs w:val="16"/>
              </w:rPr>
            </w:pPr>
            <w:r w:rsidRPr="001C6283">
              <w:rPr>
                <w:rFonts w:ascii="XCCW Joined PC7c" w:hAnsi="XCCW Joined PC7c" w:cstheme="minorHAnsi"/>
                <w:color w:val="000000"/>
                <w:sz w:val="16"/>
                <w:szCs w:val="16"/>
              </w:rPr>
              <w:t xml:space="preserve">Deduce and infer single points from specific parts of text and explain opinions </w:t>
            </w:r>
          </w:p>
          <w:p w14:paraId="327E96D4" w14:textId="77777777" w:rsidR="001C6283" w:rsidRPr="001C6283" w:rsidRDefault="001C6283" w:rsidP="001C6283">
            <w:pPr>
              <w:pStyle w:val="Default"/>
              <w:numPr>
                <w:ilvl w:val="0"/>
                <w:numId w:val="1"/>
              </w:numPr>
              <w:rPr>
                <w:rFonts w:ascii="XCCW Joined PC7c" w:hAnsi="XCCW Joined PC7c" w:cstheme="minorHAnsi"/>
                <w:sz w:val="16"/>
                <w:szCs w:val="16"/>
              </w:rPr>
            </w:pPr>
            <w:r w:rsidRPr="001C6283">
              <w:rPr>
                <w:rFonts w:ascii="XCCW Joined PC7c" w:hAnsi="XCCW Joined PC7c" w:cstheme="minorHAnsi"/>
                <w:sz w:val="16"/>
                <w:szCs w:val="16"/>
              </w:rPr>
              <w:t xml:space="preserve">Predicting what might happen </w:t>
            </w:r>
            <w:proofErr w:type="gramStart"/>
            <w:r w:rsidRPr="001C6283">
              <w:rPr>
                <w:rFonts w:ascii="XCCW Joined PC7c" w:hAnsi="XCCW Joined PC7c" w:cstheme="minorHAnsi"/>
                <w:sz w:val="16"/>
                <w:szCs w:val="16"/>
              </w:rPr>
              <w:t>on the basis of</w:t>
            </w:r>
            <w:proofErr w:type="gramEnd"/>
            <w:r w:rsidRPr="001C6283">
              <w:rPr>
                <w:rFonts w:ascii="XCCW Joined PC7c" w:hAnsi="XCCW Joined PC7c" w:cstheme="minorHAnsi"/>
                <w:sz w:val="16"/>
                <w:szCs w:val="16"/>
              </w:rPr>
              <w:t xml:space="preserve"> what has been read so far.</w:t>
            </w:r>
          </w:p>
          <w:p w14:paraId="1C5DC1BA" w14:textId="38CAD550" w:rsidR="001C6283" w:rsidRPr="007A3D4D" w:rsidRDefault="001C6283" w:rsidP="001C6283">
            <w:pPr>
              <w:pStyle w:val="Default"/>
              <w:numPr>
                <w:ilvl w:val="0"/>
                <w:numId w:val="1"/>
              </w:numPr>
              <w:rPr>
                <w:rFonts w:ascii="XCCW Joined PC7c" w:hAnsi="XCCW Joined PC7c" w:cstheme="minorHAnsi"/>
                <w:sz w:val="16"/>
                <w:szCs w:val="16"/>
              </w:rPr>
            </w:pPr>
            <w:r w:rsidRPr="001C6283">
              <w:rPr>
                <w:rFonts w:ascii="XCCW Joined PC7c" w:hAnsi="XCCW Joined PC7c" w:cstheme="minorHAnsi"/>
                <w:sz w:val="16"/>
                <w:szCs w:val="16"/>
              </w:rPr>
              <w:t>Participate in discussion about books, poems and other works that are read to them and those that they can read for themselves, taking turns and listening to what others say.</w:t>
            </w:r>
          </w:p>
          <w:p w14:paraId="7CBA16E1" w14:textId="113C5B23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</w:pPr>
            <w:r w:rsidRPr="001C6283"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  <w:t>Literacy Knowledge</w:t>
            </w:r>
          </w:p>
          <w:p w14:paraId="3DDB44C5" w14:textId="77777777" w:rsidR="001C6283" w:rsidRDefault="001C6283" w:rsidP="001C6283">
            <w:pPr>
              <w:pStyle w:val="Default"/>
              <w:numPr>
                <w:ilvl w:val="0"/>
                <w:numId w:val="1"/>
              </w:numPr>
              <w:rPr>
                <w:rFonts w:ascii="XCCW Joined PC7c" w:hAnsi="XCCW Joined PC7c" w:cstheme="minorHAnsi"/>
                <w:sz w:val="16"/>
                <w:szCs w:val="16"/>
              </w:rPr>
            </w:pPr>
            <w:r w:rsidRPr="001C6283">
              <w:rPr>
                <w:rFonts w:ascii="XCCW Joined PC7c" w:hAnsi="XCCW Joined PC7c" w:cstheme="minorHAnsi"/>
                <w:sz w:val="16"/>
                <w:szCs w:val="16"/>
              </w:rPr>
              <w:t>Being introduced to fiction / non-fiction books that are structured in different ways.</w:t>
            </w:r>
          </w:p>
          <w:p w14:paraId="2289885E" w14:textId="366DFB7F" w:rsidR="00B56A1F" w:rsidRPr="001C6283" w:rsidRDefault="00B56A1F" w:rsidP="00B56A1F">
            <w:pPr>
              <w:pStyle w:val="Default"/>
              <w:ind w:left="720"/>
              <w:rPr>
                <w:rFonts w:ascii="XCCW Joined PC7c" w:hAnsi="XCCW Joined PC7c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860629" w14:textId="7C9D9361" w:rsidR="001C6283" w:rsidRDefault="001C6283" w:rsidP="0087741C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XCCW Joined PC7c" w:hAnsi="XCCW Joined PC7c" w:cstheme="minorHAnsi"/>
                <w:sz w:val="16"/>
                <w:szCs w:val="16"/>
              </w:rPr>
            </w:pPr>
            <w:r w:rsidRPr="001C6283">
              <w:rPr>
                <w:rStyle w:val="Strong"/>
                <w:rFonts w:ascii="XCCW Joined PC7c" w:hAnsi="XCCW Joined PC7c" w:cstheme="minorHAnsi"/>
                <w:sz w:val="16"/>
                <w:szCs w:val="16"/>
              </w:rPr>
              <w:t>Punctuation:</w:t>
            </w:r>
            <w:r w:rsidRPr="001C6283">
              <w:rPr>
                <w:rFonts w:ascii="XCCW Joined PC7c" w:hAnsi="XCCW Joined PC7c" w:cstheme="minorHAnsi"/>
                <w:sz w:val="16"/>
                <w:szCs w:val="16"/>
              </w:rPr>
              <w:t> The adherence to and understanding of the marks an author has placed upon the page.</w:t>
            </w:r>
          </w:p>
          <w:p w14:paraId="40EAAC74" w14:textId="236B899C" w:rsidR="006420ED" w:rsidRDefault="0087741C" w:rsidP="0087741C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XCCW Joined PC7c" w:hAnsi="XCCW Joined PC7c" w:cstheme="minorHAnsi"/>
                <w:sz w:val="16"/>
                <w:szCs w:val="16"/>
              </w:rPr>
            </w:pPr>
            <w:r w:rsidRPr="001C6283">
              <w:rPr>
                <w:rStyle w:val="Strong"/>
                <w:rFonts w:ascii="XCCW Joined PC7c" w:hAnsi="XCCW Joined PC7c" w:cstheme="minorHAnsi"/>
                <w:sz w:val="16"/>
                <w:szCs w:val="16"/>
              </w:rPr>
              <w:t>Pause:</w:t>
            </w:r>
            <w:r w:rsidRPr="001C6283">
              <w:rPr>
                <w:rFonts w:ascii="XCCW Joined PC7c" w:hAnsi="XCCW Joined PC7c" w:cstheme="minorHAnsi"/>
                <w:sz w:val="16"/>
                <w:szCs w:val="16"/>
              </w:rPr>
              <w:t> The knowing of when not to read and for how long.</w:t>
            </w:r>
          </w:p>
          <w:p w14:paraId="23FFFA79" w14:textId="34E16FC1" w:rsidR="00BC7293" w:rsidRDefault="006420ED" w:rsidP="0087741C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XCCW Joined PC7c" w:hAnsi="XCCW Joined PC7c" w:cstheme="minorHAnsi"/>
                <w:sz w:val="16"/>
                <w:szCs w:val="16"/>
              </w:rPr>
            </w:pPr>
            <w:r w:rsidRPr="00AF440E">
              <w:rPr>
                <w:rFonts w:ascii="XCCW Joined PC7c" w:hAnsi="XCCW Joined PC7c" w:cstheme="minorHAnsi"/>
                <w:b/>
                <w:bCs/>
                <w:sz w:val="16"/>
                <w:szCs w:val="16"/>
              </w:rPr>
              <w:t>Passion:</w:t>
            </w:r>
            <w:r>
              <w:rPr>
                <w:rFonts w:ascii="XCCW Joined PC7c" w:hAnsi="XCCW Joined PC7c" w:cstheme="minorHAnsi"/>
                <w:sz w:val="16"/>
                <w:szCs w:val="16"/>
              </w:rPr>
              <w:t xml:space="preserve"> </w:t>
            </w:r>
            <w:r w:rsidR="00AF440E">
              <w:rPr>
                <w:rFonts w:ascii="XCCW Joined PC7c" w:hAnsi="XCCW Joined PC7c" w:cstheme="minorHAnsi"/>
                <w:sz w:val="16"/>
                <w:szCs w:val="16"/>
              </w:rPr>
              <w:t xml:space="preserve">Using emotion and expression when reading. </w:t>
            </w:r>
          </w:p>
          <w:p w14:paraId="6A2149C8" w14:textId="0DED33FD" w:rsidR="0087741C" w:rsidRPr="001C6283" w:rsidRDefault="00BC7293" w:rsidP="00BC7293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XCCW Joined PC7c" w:hAnsi="XCCW Joined PC7c" w:cstheme="minorHAnsi"/>
                <w:sz w:val="16"/>
                <w:szCs w:val="16"/>
              </w:rPr>
            </w:pPr>
            <w:r w:rsidRPr="001C6283">
              <w:rPr>
                <w:rStyle w:val="Strong"/>
                <w:rFonts w:ascii="XCCW Joined PC7c" w:hAnsi="XCCW Joined PC7c" w:cstheme="minorHAnsi"/>
                <w:sz w:val="16"/>
                <w:szCs w:val="16"/>
              </w:rPr>
              <w:t>Power:</w:t>
            </w:r>
            <w:r w:rsidRPr="001C6283">
              <w:rPr>
                <w:rFonts w:ascii="XCCW Joined PC7c" w:hAnsi="XCCW Joined PC7c" w:cstheme="minorHAnsi"/>
                <w:sz w:val="16"/>
                <w:szCs w:val="16"/>
              </w:rPr>
              <w:t xml:space="preserve"> The strength given to the reading voice – </w:t>
            </w:r>
            <w:r w:rsidRPr="001C6283">
              <w:rPr>
                <w:rFonts w:ascii="XCCW Joined PC7c" w:hAnsi="XCCW Joined PC7c" w:cstheme="minorHAnsi"/>
                <w:sz w:val="16"/>
                <w:szCs w:val="16"/>
              </w:rPr>
              <w:lastRenderedPageBreak/>
              <w:t>including volume and stress.</w:t>
            </w:r>
          </w:p>
        </w:tc>
        <w:tc>
          <w:tcPr>
            <w:tcW w:w="4678" w:type="dxa"/>
          </w:tcPr>
          <w:p w14:paraId="3CAD9ED7" w14:textId="6F85FFEA" w:rsidR="001C6283" w:rsidRDefault="00BF1571" w:rsidP="001C6283">
            <w:pPr>
              <w:pStyle w:val="Default"/>
              <w:rPr>
                <w:rFonts w:ascii="XCCW Joined PC7c" w:hAnsi="XCCW Joined PC7c" w:cstheme="minorHAnsi"/>
                <w:sz w:val="16"/>
                <w:szCs w:val="16"/>
              </w:rPr>
            </w:pPr>
            <w:r w:rsidRPr="005027B7">
              <w:rPr>
                <w:rFonts w:ascii="XCCW Joined PC7c" w:hAnsi="XCCW Joined PC7c" w:cstheme="minorHAnsi"/>
                <w:sz w:val="16"/>
                <w:szCs w:val="16"/>
                <w:highlight w:val="magenta"/>
              </w:rPr>
              <w:lastRenderedPageBreak/>
              <w:t>Genie</w:t>
            </w:r>
            <w:r w:rsidR="00AE0A0F" w:rsidRPr="005027B7">
              <w:rPr>
                <w:rFonts w:ascii="XCCW Joined PC7c" w:hAnsi="XCCW Joined PC7c" w:cstheme="minorHAnsi"/>
                <w:sz w:val="16"/>
                <w:szCs w:val="16"/>
                <w:highlight w:val="magenta"/>
              </w:rPr>
              <w:t xml:space="preserve"> and Teeny Make a Wish</w:t>
            </w:r>
          </w:p>
          <w:p w14:paraId="1A1863A3" w14:textId="02B7A873" w:rsidR="00AE0A0F" w:rsidRPr="001C6283" w:rsidRDefault="006D3D26" w:rsidP="001C6283">
            <w:pPr>
              <w:pStyle w:val="Default"/>
              <w:rPr>
                <w:rFonts w:ascii="XCCW Joined PC7c" w:hAnsi="XCCW Joined PC7c" w:cstheme="minorHAns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377F624" wp14:editId="3DF222BD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180975</wp:posOffset>
                  </wp:positionV>
                  <wp:extent cx="1359535" cy="1933575"/>
                  <wp:effectExtent l="0" t="0" r="0" b="9525"/>
                  <wp:wrapTight wrapText="bothSides">
                    <wp:wrapPolygon edited="0">
                      <wp:start x="0" y="0"/>
                      <wp:lineTo x="0" y="21494"/>
                      <wp:lineTo x="21186" y="21494"/>
                      <wp:lineTo x="21186" y="0"/>
                      <wp:lineTo x="0" y="0"/>
                    </wp:wrapPolygon>
                  </wp:wrapTight>
                  <wp:docPr id="458043812" name="Picture 4" descr="Genie and Teeny: Make a Wish: Book 1: Amazon.co.uk: Lenton, Steven:  978000840820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nie and Teeny: Make a Wish: Book 1: Amazon.co.uk: Lenton, Steven:  978000840820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6283" w:rsidRPr="001C6283" w14:paraId="6B9B80D0" w14:textId="77777777" w:rsidTr="004B62B8">
        <w:tc>
          <w:tcPr>
            <w:tcW w:w="1555" w:type="dxa"/>
          </w:tcPr>
          <w:p w14:paraId="5D4A42DD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bCs/>
                <w:sz w:val="16"/>
                <w:szCs w:val="16"/>
                <w:u w:val="single"/>
              </w:rPr>
            </w:pPr>
            <w:r w:rsidRPr="001C6283">
              <w:rPr>
                <w:rFonts w:ascii="XCCW Joined PC7c" w:hAnsi="XCCW Joined PC7c" w:cstheme="minorHAnsi"/>
                <w:b/>
                <w:bCs/>
                <w:sz w:val="16"/>
                <w:szCs w:val="16"/>
                <w:u w:val="single"/>
              </w:rPr>
              <w:t>Term 5</w:t>
            </w:r>
          </w:p>
          <w:p w14:paraId="04F3F5CD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</w:rPr>
            </w:pPr>
            <w:r w:rsidRPr="001C6283">
              <w:rPr>
                <w:rFonts w:ascii="XCCW Joined PC7c" w:hAnsi="XCCW Joined PC7c"/>
                <w:noProof/>
                <w:sz w:val="16"/>
                <w:szCs w:val="16"/>
              </w:rPr>
              <w:drawing>
                <wp:inline distT="0" distB="0" distL="0" distR="0" wp14:anchorId="0DCBAC52" wp14:editId="29546439">
                  <wp:extent cx="850265" cy="1323340"/>
                  <wp:effectExtent l="0" t="0" r="6985" b="0"/>
                  <wp:docPr id="35244360" name="Picture 1" descr="A book cover with a small brown anim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44360" name="Picture 1" descr="A book cover with a small brown animal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32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2960F6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</w:rPr>
            </w:pPr>
          </w:p>
          <w:p w14:paraId="34798CA4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  <w:highlight w:val="cyan"/>
              </w:rPr>
            </w:pPr>
            <w:r w:rsidRPr="001C6283">
              <w:rPr>
                <w:rFonts w:ascii="XCCW Joined PC7c" w:hAnsi="XCCW Joined PC7c" w:cstheme="minorHAnsi"/>
                <w:sz w:val="16"/>
                <w:szCs w:val="16"/>
                <w:highlight w:val="cyan"/>
              </w:rPr>
              <w:t>Children’s classics</w:t>
            </w:r>
          </w:p>
          <w:p w14:paraId="36155029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</w:rPr>
            </w:pPr>
          </w:p>
          <w:p w14:paraId="6AB113E7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</w:rPr>
            </w:pPr>
          </w:p>
          <w:p w14:paraId="26556B0C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</w:rPr>
            </w:pPr>
          </w:p>
        </w:tc>
        <w:tc>
          <w:tcPr>
            <w:tcW w:w="7371" w:type="dxa"/>
          </w:tcPr>
          <w:p w14:paraId="16A906A5" w14:textId="1C7B10CC" w:rsidR="001C6283" w:rsidRPr="00CC221A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</w:rPr>
            </w:pPr>
            <w:r w:rsidRPr="001C6283">
              <w:rPr>
                <w:rFonts w:ascii="XCCW Joined PC7c" w:hAnsi="XCCW Joined PC7c" w:cstheme="minorHAnsi"/>
                <w:b/>
                <w:sz w:val="16"/>
                <w:szCs w:val="16"/>
              </w:rPr>
              <w:t xml:space="preserve">Reading Strategies – </w:t>
            </w:r>
            <w:r w:rsidRPr="001C6283">
              <w:rPr>
                <w:rFonts w:ascii="XCCW Joined PC7c" w:eastAsia="Times New Roman" w:hAnsi="XCCW Joined PC7c" w:cstheme="minorHAnsi"/>
                <w:b/>
                <w:bCs/>
                <w:color w:val="000000"/>
                <w:sz w:val="16"/>
                <w:szCs w:val="16"/>
                <w:lang w:eastAsia="en-GB"/>
              </w:rPr>
              <w:t>Using Prior Knowledge/Previewing</w:t>
            </w:r>
            <w:r w:rsidRPr="001C6283">
              <w:rPr>
                <w:rFonts w:ascii="XCCW Joined PC7c" w:hAnsi="XCCW Joined PC7c" w:cstheme="minorHAnsi"/>
                <w:b/>
                <w:sz w:val="16"/>
                <w:szCs w:val="16"/>
              </w:rPr>
              <w:t xml:space="preserve">, </w:t>
            </w:r>
            <w:r w:rsidRPr="001C6283">
              <w:rPr>
                <w:rFonts w:ascii="XCCW Joined PC7c" w:eastAsia="Times New Roman" w:hAnsi="XCCW Joined PC7c" w:cstheme="minorHAnsi"/>
                <w:b/>
                <w:bCs/>
                <w:color w:val="000000"/>
                <w:sz w:val="16"/>
                <w:szCs w:val="16"/>
                <w:lang w:eastAsia="en-GB"/>
              </w:rPr>
              <w:t>Questioning</w:t>
            </w:r>
            <w:r w:rsidRPr="001C6283">
              <w:rPr>
                <w:rFonts w:ascii="XCCW Joined PC7c" w:hAnsi="XCCW Joined PC7c" w:cstheme="minorHAnsi"/>
                <w:b/>
                <w:sz w:val="16"/>
                <w:szCs w:val="16"/>
              </w:rPr>
              <w:t xml:space="preserve">, </w:t>
            </w:r>
            <w:r w:rsidRPr="001C6283">
              <w:rPr>
                <w:rFonts w:ascii="XCCW Joined PC7c" w:eastAsia="Times New Roman" w:hAnsi="XCCW Joined PC7c" w:cstheme="minorHAnsi"/>
                <w:b/>
                <w:bCs/>
                <w:color w:val="000000"/>
                <w:sz w:val="16"/>
                <w:szCs w:val="16"/>
                <w:lang w:eastAsia="en-GB"/>
              </w:rPr>
              <w:t>Making Inferences, Summarising.</w:t>
            </w:r>
          </w:p>
          <w:p w14:paraId="6D70B198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</w:pPr>
            <w:r w:rsidRPr="001C6283"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  <w:t>VOCABULARY</w:t>
            </w:r>
          </w:p>
          <w:p w14:paraId="175A0344" w14:textId="77777777" w:rsidR="001C6283" w:rsidRDefault="001C6283" w:rsidP="001C628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</w:pPr>
            <w:r w:rsidRPr="001C6283"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  <w:t>discussing and clarifying the meanings of words, linking new meanings to known vocabulary</w:t>
            </w:r>
          </w:p>
          <w:p w14:paraId="3C575D30" w14:textId="77777777" w:rsidR="00DC2113" w:rsidRPr="001C6283" w:rsidRDefault="00DC2113" w:rsidP="00DC2113">
            <w:pPr>
              <w:pStyle w:val="ListParagraph"/>
              <w:shd w:val="clear" w:color="auto" w:fill="FFFFFF"/>
              <w:spacing w:after="75" w:line="240" w:lineRule="auto"/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</w:pPr>
          </w:p>
          <w:p w14:paraId="733C02AB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</w:pPr>
            <w:r w:rsidRPr="001C6283"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  <w:t xml:space="preserve">VERBAL REASONING </w:t>
            </w:r>
          </w:p>
          <w:p w14:paraId="603F5873" w14:textId="77777777" w:rsidR="001C6283" w:rsidRPr="001C6283" w:rsidRDefault="001C6283" w:rsidP="001C6283">
            <w:pPr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</w:pPr>
            <w:r w:rsidRPr="001C6283"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  <w:t>explain and discuss their understanding of books, poems and other material, both those that they listen to and those that they read for themselves</w:t>
            </w:r>
          </w:p>
          <w:p w14:paraId="79311734" w14:textId="77777777" w:rsidR="001C6283" w:rsidRPr="001C6283" w:rsidRDefault="001C6283" w:rsidP="001C6283">
            <w:pPr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</w:pPr>
            <w:r w:rsidRPr="001C6283"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  <w:t>participate in discussion about books, poems and other works that are read to them and those that they can read for themselves, taking turns and listening to what others say</w:t>
            </w:r>
          </w:p>
          <w:p w14:paraId="6B542784" w14:textId="77777777" w:rsidR="001C6283" w:rsidRPr="001C6283" w:rsidRDefault="001C6283" w:rsidP="001C6283">
            <w:pPr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</w:pPr>
            <w:r w:rsidRPr="001C6283"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  <w:t>checking that the text makes sense to them as they read, and correcting inaccurate reading</w:t>
            </w:r>
          </w:p>
          <w:p w14:paraId="167CD616" w14:textId="77777777" w:rsidR="001C6283" w:rsidRDefault="001C6283" w:rsidP="001C6283">
            <w:pPr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</w:pPr>
            <w:r w:rsidRPr="001C6283"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  <w:t>answering and asking questions</w:t>
            </w:r>
          </w:p>
          <w:p w14:paraId="53D01EF8" w14:textId="77777777" w:rsidR="00DC2113" w:rsidRPr="001C6283" w:rsidRDefault="00DC2113" w:rsidP="00DC2113">
            <w:pPr>
              <w:shd w:val="clear" w:color="auto" w:fill="FFFFFF"/>
              <w:spacing w:after="75" w:line="240" w:lineRule="auto"/>
              <w:ind w:left="360"/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</w:pPr>
          </w:p>
          <w:p w14:paraId="4D966193" w14:textId="4952F27D" w:rsidR="001C6283" w:rsidRPr="00DC2113" w:rsidRDefault="001C6283" w:rsidP="00DC2113">
            <w:pPr>
              <w:spacing w:line="240" w:lineRule="auto"/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</w:pPr>
            <w:r w:rsidRPr="001C6283"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  <w:t>LITERACY KNOWLEDGE</w:t>
            </w:r>
          </w:p>
          <w:p w14:paraId="72B1CF62" w14:textId="40FD9F43" w:rsidR="001C6283" w:rsidRPr="00DC2113" w:rsidRDefault="001C6283" w:rsidP="001C628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</w:pPr>
            <w:r w:rsidRPr="001C6283"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  <w:t>listening to, discussing and expressing views about a wide range of contemporary and classic poetry, stories and non-fiction at a level beyond that at which they can read independently</w:t>
            </w:r>
          </w:p>
        </w:tc>
        <w:tc>
          <w:tcPr>
            <w:tcW w:w="1984" w:type="dxa"/>
          </w:tcPr>
          <w:p w14:paraId="54524E34" w14:textId="77777777" w:rsidR="001C6283" w:rsidRDefault="001C6283" w:rsidP="001C6283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XCCW Joined PC7c" w:hAnsi="XCCW Joined PC7c" w:cstheme="minorHAnsi"/>
                <w:sz w:val="16"/>
                <w:szCs w:val="16"/>
              </w:rPr>
            </w:pPr>
            <w:r w:rsidRPr="001C6283">
              <w:rPr>
                <w:rStyle w:val="Strong"/>
                <w:rFonts w:ascii="XCCW Joined PC7c" w:hAnsi="XCCW Joined PC7c" w:cstheme="minorHAnsi"/>
                <w:sz w:val="16"/>
                <w:szCs w:val="16"/>
              </w:rPr>
              <w:t>Punctuation:</w:t>
            </w:r>
            <w:r w:rsidRPr="001C6283">
              <w:rPr>
                <w:rFonts w:ascii="XCCW Joined PC7c" w:hAnsi="XCCW Joined PC7c" w:cstheme="minorHAnsi"/>
                <w:sz w:val="16"/>
                <w:szCs w:val="16"/>
              </w:rPr>
              <w:t> The adherence to and understanding of the marks an author has placed upon the page.</w:t>
            </w:r>
          </w:p>
          <w:p w14:paraId="490EF8A6" w14:textId="77777777" w:rsidR="0087741C" w:rsidRDefault="0087741C" w:rsidP="001C6283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XCCW Joined PC7c" w:hAnsi="XCCW Joined PC7c" w:cstheme="minorHAnsi"/>
                <w:sz w:val="16"/>
                <w:szCs w:val="16"/>
              </w:rPr>
            </w:pPr>
          </w:p>
          <w:p w14:paraId="46192640" w14:textId="77777777" w:rsidR="0087741C" w:rsidRDefault="0087741C" w:rsidP="0087741C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XCCW Joined PC7c" w:hAnsi="XCCW Joined PC7c" w:cstheme="minorHAnsi"/>
                <w:sz w:val="16"/>
                <w:szCs w:val="16"/>
              </w:rPr>
            </w:pPr>
            <w:r w:rsidRPr="001C6283">
              <w:rPr>
                <w:rStyle w:val="Strong"/>
                <w:rFonts w:ascii="XCCW Joined PC7c" w:hAnsi="XCCW Joined PC7c" w:cstheme="minorHAnsi"/>
                <w:sz w:val="16"/>
                <w:szCs w:val="16"/>
              </w:rPr>
              <w:t>Pitch:</w:t>
            </w:r>
            <w:r w:rsidRPr="001C6283">
              <w:rPr>
                <w:rFonts w:ascii="XCCW Joined PC7c" w:hAnsi="XCCW Joined PC7c" w:cstheme="minorHAnsi"/>
                <w:sz w:val="16"/>
                <w:szCs w:val="16"/>
              </w:rPr>
              <w:t> The musicality of the reading voice – including tone and intonation.</w:t>
            </w:r>
          </w:p>
          <w:p w14:paraId="11D6150F" w14:textId="77777777" w:rsidR="00317BB5" w:rsidRDefault="00317BB5" w:rsidP="0087741C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XCCW Joined PC7c" w:hAnsi="XCCW Joined PC7c" w:cstheme="minorHAnsi"/>
                <w:sz w:val="16"/>
                <w:szCs w:val="16"/>
              </w:rPr>
            </w:pPr>
          </w:p>
          <w:p w14:paraId="5FD16BE6" w14:textId="0C6EFA14" w:rsidR="00317BB5" w:rsidRPr="001C6283" w:rsidRDefault="00317BB5" w:rsidP="0087741C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XCCW Joined PC7c" w:hAnsi="XCCW Joined PC7c" w:cstheme="minorHAnsi"/>
                <w:sz w:val="16"/>
                <w:szCs w:val="16"/>
              </w:rPr>
            </w:pPr>
            <w:r w:rsidRPr="00317BB5">
              <w:rPr>
                <w:rFonts w:ascii="XCCW Joined PC7c" w:hAnsi="XCCW Joined PC7c" w:cstheme="minorHAnsi"/>
                <w:b/>
                <w:bCs/>
                <w:sz w:val="16"/>
                <w:szCs w:val="16"/>
              </w:rPr>
              <w:t>Pace</w:t>
            </w:r>
            <w:r>
              <w:rPr>
                <w:rFonts w:ascii="XCCW Joined PC7c" w:hAnsi="XCCW Joined PC7c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="XCCW Joined PC7c" w:hAnsi="XCCW Joined PC7c" w:cstheme="minorHAnsi"/>
                <w:sz w:val="16"/>
                <w:szCs w:val="16"/>
              </w:rPr>
              <w:t xml:space="preserve"> The speed at which we read.</w:t>
            </w:r>
          </w:p>
          <w:p w14:paraId="027B0FC8" w14:textId="77777777" w:rsidR="0087741C" w:rsidRPr="001C6283" w:rsidRDefault="0087741C" w:rsidP="001C6283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XCCW Joined PC7c" w:hAnsi="XCCW Joined PC7c" w:cstheme="minorHAnsi"/>
                <w:sz w:val="16"/>
                <w:szCs w:val="16"/>
              </w:rPr>
            </w:pPr>
          </w:p>
          <w:p w14:paraId="748F018C" w14:textId="77777777" w:rsidR="001C6283" w:rsidRPr="001C6283" w:rsidRDefault="001C6283" w:rsidP="001C6283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XCCW Joined PC7c" w:hAnsi="XCCW Joined PC7c" w:cstheme="minorHAnsi"/>
                <w:b/>
                <w:sz w:val="16"/>
                <w:szCs w:val="16"/>
              </w:rPr>
            </w:pPr>
          </w:p>
          <w:p w14:paraId="2D3B3DD7" w14:textId="6E19D26D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</w:p>
        </w:tc>
        <w:tc>
          <w:tcPr>
            <w:tcW w:w="4678" w:type="dxa"/>
          </w:tcPr>
          <w:p w14:paraId="691E9B93" w14:textId="5D523ADB" w:rsidR="001C6283" w:rsidRDefault="001D6BC0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  <w:r w:rsidRPr="005027B7">
              <w:rPr>
                <w:rFonts w:ascii="XCCW Joined PC7c" w:hAnsi="XCCW Joined PC7c" w:cstheme="minorHAnsi"/>
                <w:sz w:val="16"/>
                <w:szCs w:val="16"/>
                <w:highlight w:val="magenta"/>
              </w:rPr>
              <w:t>Cakes in Space</w:t>
            </w:r>
          </w:p>
          <w:p w14:paraId="7ABFBDB4" w14:textId="7ABA43FD" w:rsidR="001D6BC0" w:rsidRPr="001C6283" w:rsidRDefault="00A5052F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6F5CD89" wp14:editId="478900E6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62230</wp:posOffset>
                  </wp:positionV>
                  <wp:extent cx="1483995" cy="2152650"/>
                  <wp:effectExtent l="0" t="0" r="1905" b="0"/>
                  <wp:wrapTight wrapText="bothSides">
                    <wp:wrapPolygon edited="0">
                      <wp:start x="0" y="0"/>
                      <wp:lineTo x="0" y="21409"/>
                      <wp:lineTo x="21350" y="21409"/>
                      <wp:lineTo x="21350" y="0"/>
                      <wp:lineTo x="0" y="0"/>
                    </wp:wrapPolygon>
                  </wp:wrapTight>
                  <wp:docPr id="805520165" name="Picture 5" descr="Cakes in Space (Reeve and McIntyre Adventur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kes in Space (Reeve and McIntyre Adventur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4336D6" w14:textId="4216AB66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</w:p>
        </w:tc>
      </w:tr>
      <w:tr w:rsidR="001C6283" w:rsidRPr="001C6283" w14:paraId="4505A19B" w14:textId="77777777" w:rsidTr="004B62B8">
        <w:tc>
          <w:tcPr>
            <w:tcW w:w="1555" w:type="dxa"/>
          </w:tcPr>
          <w:p w14:paraId="47A999EF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bCs/>
                <w:sz w:val="16"/>
                <w:szCs w:val="16"/>
                <w:u w:val="single"/>
              </w:rPr>
            </w:pPr>
            <w:r w:rsidRPr="001C6283">
              <w:rPr>
                <w:rFonts w:ascii="XCCW Joined PC7c" w:hAnsi="XCCW Joined PC7c" w:cstheme="minorHAnsi"/>
                <w:b/>
                <w:bCs/>
                <w:sz w:val="16"/>
                <w:szCs w:val="16"/>
                <w:u w:val="single"/>
              </w:rPr>
              <w:lastRenderedPageBreak/>
              <w:t>Term 6</w:t>
            </w:r>
          </w:p>
          <w:p w14:paraId="50832EBB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bCs/>
                <w:sz w:val="16"/>
                <w:szCs w:val="16"/>
                <w:u w:val="single"/>
              </w:rPr>
            </w:pPr>
          </w:p>
          <w:p w14:paraId="53A48BA8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  <w:r w:rsidRPr="001C6283">
              <w:rPr>
                <w:rFonts w:ascii="XCCW Joined PC7c" w:hAnsi="XCCW Joined PC7c"/>
                <w:noProof/>
                <w:sz w:val="16"/>
                <w:szCs w:val="16"/>
              </w:rPr>
              <w:drawing>
                <wp:inline distT="0" distB="0" distL="0" distR="0" wp14:anchorId="31C3FEAD" wp14:editId="470DF862">
                  <wp:extent cx="864241" cy="1126696"/>
                  <wp:effectExtent l="0" t="0" r="0" b="0"/>
                  <wp:docPr id="7" name="Picture 7" descr="The Giraffe and the Pelly and Me (Colour Edition): Amazon.co.uk: Dahl,  Roald, Blake, Quentin: 978014136927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Giraffe and the Pelly and Me (Colour Edition): Amazon.co.uk: Dahl,  Roald, Blake, Quentin: 978014136927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939" cy="114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E900F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</w:p>
          <w:p w14:paraId="7A397C18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  <w:highlight w:val="cyan"/>
              </w:rPr>
            </w:pPr>
            <w:r w:rsidRPr="001C6283">
              <w:rPr>
                <w:rFonts w:ascii="XCCW Joined PC7c" w:hAnsi="XCCW Joined PC7c" w:cstheme="minorHAnsi"/>
                <w:sz w:val="16"/>
                <w:szCs w:val="16"/>
                <w:highlight w:val="cyan"/>
              </w:rPr>
              <w:t>Children’s classics</w:t>
            </w:r>
          </w:p>
          <w:p w14:paraId="0A5A8D19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sz w:val="16"/>
                <w:szCs w:val="16"/>
              </w:rPr>
            </w:pPr>
          </w:p>
        </w:tc>
        <w:tc>
          <w:tcPr>
            <w:tcW w:w="7371" w:type="dxa"/>
          </w:tcPr>
          <w:p w14:paraId="0F619CD0" w14:textId="2B6D48D2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</w:rPr>
            </w:pPr>
            <w:r w:rsidRPr="001C6283">
              <w:rPr>
                <w:rFonts w:ascii="XCCW Joined PC7c" w:hAnsi="XCCW Joined PC7c" w:cstheme="minorHAnsi"/>
                <w:b/>
                <w:sz w:val="16"/>
                <w:szCs w:val="16"/>
              </w:rPr>
              <w:t xml:space="preserve">Reading Strategies – </w:t>
            </w:r>
            <w:r w:rsidRPr="001C6283">
              <w:rPr>
                <w:rFonts w:ascii="XCCW Joined PC7c" w:eastAsia="Times New Roman" w:hAnsi="XCCW Joined PC7c" w:cstheme="minorHAnsi"/>
                <w:b/>
                <w:bCs/>
                <w:color w:val="000000"/>
                <w:sz w:val="16"/>
                <w:szCs w:val="16"/>
                <w:lang w:eastAsia="en-GB"/>
              </w:rPr>
              <w:t>Using Prior Knowledge/Previewing</w:t>
            </w:r>
            <w:r w:rsidRPr="001C6283">
              <w:rPr>
                <w:rFonts w:ascii="XCCW Joined PC7c" w:hAnsi="XCCW Joined PC7c" w:cstheme="minorHAnsi"/>
                <w:b/>
                <w:sz w:val="16"/>
                <w:szCs w:val="16"/>
              </w:rPr>
              <w:t xml:space="preserve">, </w:t>
            </w:r>
            <w:r w:rsidRPr="001C6283">
              <w:rPr>
                <w:rFonts w:ascii="XCCW Joined PC7c" w:eastAsia="Times New Roman" w:hAnsi="XCCW Joined PC7c" w:cstheme="minorHAnsi"/>
                <w:b/>
                <w:bCs/>
                <w:color w:val="000000"/>
                <w:sz w:val="16"/>
                <w:szCs w:val="16"/>
                <w:lang w:eastAsia="en-GB"/>
              </w:rPr>
              <w:t>Questioning</w:t>
            </w:r>
            <w:r w:rsidRPr="001C6283">
              <w:rPr>
                <w:rFonts w:ascii="XCCW Joined PC7c" w:hAnsi="XCCW Joined PC7c" w:cstheme="minorHAnsi"/>
                <w:b/>
                <w:sz w:val="16"/>
                <w:szCs w:val="16"/>
              </w:rPr>
              <w:t xml:space="preserve">, </w:t>
            </w:r>
            <w:r w:rsidRPr="001C6283">
              <w:rPr>
                <w:rFonts w:ascii="XCCW Joined PC7c" w:eastAsia="Times New Roman" w:hAnsi="XCCW Joined PC7c" w:cstheme="minorHAnsi"/>
                <w:b/>
                <w:bCs/>
                <w:color w:val="000000"/>
                <w:sz w:val="16"/>
                <w:szCs w:val="16"/>
                <w:lang w:eastAsia="en-GB"/>
              </w:rPr>
              <w:t>Making Inferences, Summarising.</w:t>
            </w:r>
          </w:p>
          <w:p w14:paraId="2EC99D9F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</w:pPr>
            <w:r w:rsidRPr="001C6283"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  <w:t>Background knowledge</w:t>
            </w:r>
          </w:p>
          <w:p w14:paraId="2065AE9D" w14:textId="33D8FB14" w:rsidR="001C6283" w:rsidRPr="005027B7" w:rsidRDefault="001C6283" w:rsidP="001C6283">
            <w:pPr>
              <w:pStyle w:val="Default"/>
              <w:numPr>
                <w:ilvl w:val="0"/>
                <w:numId w:val="3"/>
              </w:numPr>
              <w:rPr>
                <w:rFonts w:ascii="XCCW Joined PC7c" w:hAnsi="XCCW Joined PC7c" w:cstheme="minorHAnsi"/>
                <w:sz w:val="16"/>
                <w:szCs w:val="16"/>
              </w:rPr>
            </w:pPr>
            <w:r w:rsidRPr="001C6283"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  <w:t>drawing on what they already know or on background information and vocabulary provided by the teacher</w:t>
            </w:r>
          </w:p>
          <w:p w14:paraId="2BE07B60" w14:textId="28DC7880" w:rsidR="001C6283" w:rsidRPr="005027B7" w:rsidRDefault="001C6283" w:rsidP="005027B7">
            <w:pPr>
              <w:spacing w:line="240" w:lineRule="auto"/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</w:pPr>
            <w:r w:rsidRPr="001C6283"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  <w:t>Vocabulary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90"/>
            </w:tblGrid>
            <w:tr w:rsidR="001C6283" w:rsidRPr="001C6283" w14:paraId="26D69A0C" w14:textId="77777777" w:rsidTr="004B62B8">
              <w:trPr>
                <w:trHeight w:val="323"/>
              </w:trPr>
              <w:tc>
                <w:tcPr>
                  <w:tcW w:w="5690" w:type="dxa"/>
                </w:tcPr>
                <w:p w14:paraId="5DE9D622" w14:textId="77777777" w:rsidR="001C6283" w:rsidRPr="001C6283" w:rsidRDefault="001C6283" w:rsidP="001C6283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XCCW Joined PC7c" w:hAnsi="XCCW Joined PC7c" w:cs="Calibri"/>
                      <w:sz w:val="16"/>
                      <w:szCs w:val="16"/>
                    </w:rPr>
                  </w:pPr>
                  <w:r w:rsidRPr="001C6283">
                    <w:rPr>
                      <w:rFonts w:ascii="XCCW Joined PC7c" w:hAnsi="XCCW Joined PC7c" w:cs="Calibri"/>
                      <w:color w:val="000000"/>
                      <w:sz w:val="16"/>
                      <w:szCs w:val="16"/>
                    </w:rPr>
                    <w:t xml:space="preserve">discussing and clarifying the meanings of words, linking new meanings to known vocabulary </w:t>
                  </w:r>
                </w:p>
                <w:p w14:paraId="6EC8C265" w14:textId="77777777" w:rsidR="001C6283" w:rsidRPr="001C6283" w:rsidRDefault="001C6283" w:rsidP="001C6283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FFFFFF"/>
                    <w:spacing w:after="75" w:line="240" w:lineRule="auto"/>
                    <w:rPr>
                      <w:rFonts w:ascii="XCCW Joined PC7c" w:eastAsia="Times New Roman" w:hAnsi="XCCW Joined PC7c" w:cstheme="minorHAnsi"/>
                      <w:color w:val="0B0C0C"/>
                      <w:sz w:val="16"/>
                      <w:szCs w:val="16"/>
                      <w:lang w:eastAsia="en-GB"/>
                    </w:rPr>
                  </w:pPr>
                  <w:r w:rsidRPr="001C6283">
                    <w:rPr>
                      <w:rFonts w:ascii="XCCW Joined PC7c" w:eastAsia="Times New Roman" w:hAnsi="XCCW Joined PC7c" w:cstheme="minorHAnsi"/>
                      <w:color w:val="0B0C0C"/>
                      <w:sz w:val="16"/>
                      <w:szCs w:val="16"/>
                      <w:lang w:eastAsia="en-GB"/>
                    </w:rPr>
                    <w:t>recognising simple recurring literary language in stories and poetry (</w:t>
                  </w:r>
                  <w:r w:rsidRPr="001C6283">
                    <w:rPr>
                      <w:rFonts w:ascii="XCCW Joined PC7c" w:eastAsia="Times New Roman" w:hAnsi="XCCW Joined PC7c" w:cstheme="minorHAnsi"/>
                      <w:b/>
                      <w:color w:val="0B0C0C"/>
                      <w:sz w:val="16"/>
                      <w:szCs w:val="16"/>
                      <w:lang w:eastAsia="en-GB"/>
                    </w:rPr>
                    <w:t>same author- different texts)</w:t>
                  </w:r>
                </w:p>
              </w:tc>
            </w:tr>
          </w:tbl>
          <w:p w14:paraId="40A2B642" w14:textId="16C9BF37" w:rsidR="001C6283" w:rsidRPr="005027B7" w:rsidRDefault="001C6283" w:rsidP="005027B7">
            <w:pPr>
              <w:spacing w:line="240" w:lineRule="auto"/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</w:pPr>
            <w:r w:rsidRPr="001C6283"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  <w:t>Verbal reasoning</w:t>
            </w:r>
          </w:p>
          <w:p w14:paraId="3D36E0E9" w14:textId="77777777" w:rsidR="001C6283" w:rsidRPr="001C6283" w:rsidRDefault="001C6283" w:rsidP="001C6283">
            <w:pPr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</w:pPr>
            <w:r w:rsidRPr="001C6283"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  <w:t>checking that the text makes sense to them as they read, and correcting inaccurate reading</w:t>
            </w:r>
          </w:p>
          <w:p w14:paraId="7D5F29CD" w14:textId="77777777" w:rsidR="001C6283" w:rsidRPr="001C6283" w:rsidRDefault="001C6283" w:rsidP="001C6283">
            <w:pPr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</w:pPr>
            <w:r w:rsidRPr="001C6283"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  <w:t xml:space="preserve">making inferences </w:t>
            </w:r>
            <w:proofErr w:type="gramStart"/>
            <w:r w:rsidRPr="001C6283"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  <w:t>on the basis of</w:t>
            </w:r>
            <w:proofErr w:type="gramEnd"/>
            <w:r w:rsidRPr="001C6283"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  <w:t xml:space="preserve"> what is being said and done</w:t>
            </w:r>
          </w:p>
          <w:p w14:paraId="46D39189" w14:textId="77777777" w:rsidR="001C6283" w:rsidRPr="001C6283" w:rsidRDefault="001C6283" w:rsidP="001C6283">
            <w:pPr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</w:pPr>
            <w:r w:rsidRPr="001C6283"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  <w:t>answering and asking questions</w:t>
            </w:r>
          </w:p>
          <w:p w14:paraId="69EAF049" w14:textId="6ED1ACB8" w:rsidR="001C6283" w:rsidRPr="005027B7" w:rsidRDefault="001C6283" w:rsidP="001C6283">
            <w:pPr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</w:pPr>
            <w:r w:rsidRPr="001C6283"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  <w:t xml:space="preserve">predicting what might happen </w:t>
            </w:r>
            <w:proofErr w:type="gramStart"/>
            <w:r w:rsidRPr="001C6283"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  <w:t>on the basis of</w:t>
            </w:r>
            <w:proofErr w:type="gramEnd"/>
            <w:r w:rsidRPr="001C6283"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  <w:t xml:space="preserve"> what has been read so far</w:t>
            </w:r>
          </w:p>
          <w:p w14:paraId="2D2CAA5D" w14:textId="03804E26" w:rsidR="001C6283" w:rsidRPr="005027B7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</w:pPr>
            <w:r w:rsidRPr="001C6283">
              <w:rPr>
                <w:rFonts w:ascii="XCCW Joined PC7c" w:hAnsi="XCCW Joined PC7c" w:cstheme="minorHAnsi"/>
                <w:b/>
                <w:color w:val="00B050"/>
                <w:sz w:val="16"/>
                <w:szCs w:val="16"/>
                <w:u w:val="single"/>
              </w:rPr>
              <w:t>Literacy Knowledge</w:t>
            </w:r>
          </w:p>
          <w:p w14:paraId="25907AD8" w14:textId="77777777" w:rsidR="001C6283" w:rsidRPr="001C6283" w:rsidRDefault="001C6283" w:rsidP="001C628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</w:pPr>
            <w:r w:rsidRPr="001C6283"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  <w:t>becoming increasingly familiar with and retelling a wider range of stories, fairy stories and traditional tales</w:t>
            </w:r>
          </w:p>
          <w:p w14:paraId="32C567C4" w14:textId="77777777" w:rsidR="001C6283" w:rsidRPr="001C6283" w:rsidRDefault="001C6283" w:rsidP="001C628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</w:pPr>
            <w:r w:rsidRPr="001C6283">
              <w:rPr>
                <w:rFonts w:ascii="XCCW Joined PC7c" w:eastAsia="Times New Roman" w:hAnsi="XCCW Joined PC7c" w:cstheme="minorHAnsi"/>
                <w:color w:val="0B0C0C"/>
                <w:sz w:val="16"/>
                <w:szCs w:val="16"/>
                <w:lang w:eastAsia="en-GB"/>
              </w:rPr>
              <w:t>listening to, discussing and expressing views about a wide range of contemporary and classic poetry, stories and non-fiction at a level beyond that at which they can read independently</w:t>
            </w:r>
          </w:p>
          <w:p w14:paraId="5A2AA5FD" w14:textId="77777777" w:rsidR="001C6283" w:rsidRPr="001C6283" w:rsidRDefault="001C6283" w:rsidP="001C6283">
            <w:pPr>
              <w:spacing w:line="240" w:lineRule="auto"/>
              <w:rPr>
                <w:rFonts w:ascii="XCCW Joined PC7c" w:hAnsi="XCCW Joined PC7c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12EC84F" w14:textId="77777777" w:rsidR="001C6283" w:rsidRPr="001C6283" w:rsidRDefault="001C6283" w:rsidP="001C6283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XCCW Joined PC7c" w:hAnsi="XCCW Joined PC7c" w:cstheme="minorHAnsi"/>
                <w:sz w:val="16"/>
                <w:szCs w:val="16"/>
              </w:rPr>
            </w:pPr>
            <w:r w:rsidRPr="001C6283">
              <w:rPr>
                <w:rStyle w:val="Strong"/>
                <w:rFonts w:ascii="XCCW Joined PC7c" w:hAnsi="XCCW Joined PC7c" w:cstheme="minorHAnsi"/>
                <w:sz w:val="16"/>
                <w:szCs w:val="16"/>
              </w:rPr>
              <w:t>Pitch:</w:t>
            </w:r>
            <w:r w:rsidRPr="001C6283">
              <w:rPr>
                <w:rFonts w:ascii="XCCW Joined PC7c" w:hAnsi="XCCW Joined PC7c" w:cstheme="minorHAnsi"/>
                <w:sz w:val="16"/>
                <w:szCs w:val="16"/>
              </w:rPr>
              <w:t> The musicality of the reading voice – including tone and intonation.</w:t>
            </w:r>
          </w:p>
          <w:p w14:paraId="6AC739AA" w14:textId="77777777" w:rsidR="001C6283" w:rsidRPr="001C6283" w:rsidRDefault="001C6283" w:rsidP="001C6283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XCCW Joined PC7c" w:hAnsi="XCCW Joined PC7c" w:cstheme="minorHAnsi"/>
                <w:sz w:val="16"/>
                <w:szCs w:val="16"/>
              </w:rPr>
            </w:pPr>
            <w:r w:rsidRPr="001C6283">
              <w:rPr>
                <w:rStyle w:val="Strong"/>
                <w:rFonts w:ascii="XCCW Joined PC7c" w:hAnsi="XCCW Joined PC7c" w:cstheme="minorHAnsi"/>
                <w:sz w:val="16"/>
                <w:szCs w:val="16"/>
              </w:rPr>
              <w:t>Power:</w:t>
            </w:r>
            <w:r w:rsidRPr="001C6283">
              <w:rPr>
                <w:rFonts w:ascii="XCCW Joined PC7c" w:hAnsi="XCCW Joined PC7c" w:cstheme="minorHAnsi"/>
                <w:sz w:val="16"/>
                <w:szCs w:val="16"/>
              </w:rPr>
              <w:t> The strength given to the reading voice – including volume and stress.</w:t>
            </w:r>
          </w:p>
          <w:p w14:paraId="1DDE370A" w14:textId="77777777" w:rsidR="00BC7293" w:rsidRPr="001C6283" w:rsidRDefault="00BC7293" w:rsidP="00BC7293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XCCW Joined PC7c" w:hAnsi="XCCW Joined PC7c" w:cstheme="minorHAnsi"/>
                <w:sz w:val="16"/>
                <w:szCs w:val="16"/>
              </w:rPr>
            </w:pPr>
            <w:r w:rsidRPr="00317BB5">
              <w:rPr>
                <w:rFonts w:ascii="XCCW Joined PC7c" w:hAnsi="XCCW Joined PC7c" w:cstheme="minorHAnsi"/>
                <w:b/>
                <w:bCs/>
                <w:sz w:val="16"/>
                <w:szCs w:val="16"/>
              </w:rPr>
              <w:t>Pace</w:t>
            </w:r>
            <w:r>
              <w:rPr>
                <w:rFonts w:ascii="XCCW Joined PC7c" w:hAnsi="XCCW Joined PC7c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="XCCW Joined PC7c" w:hAnsi="XCCW Joined PC7c" w:cstheme="minorHAnsi"/>
                <w:sz w:val="16"/>
                <w:szCs w:val="16"/>
              </w:rPr>
              <w:t xml:space="preserve"> The speed at which we read.</w:t>
            </w:r>
          </w:p>
          <w:p w14:paraId="77FC2D15" w14:textId="77777777" w:rsidR="001C6283" w:rsidRPr="001C6283" w:rsidRDefault="001C6283" w:rsidP="001C6283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Style w:val="Strong"/>
                <w:rFonts w:ascii="XCCW Joined PC7c" w:hAnsi="XCCW Joined PC7c" w:cstheme="minorHAnsi"/>
                <w:sz w:val="16"/>
                <w:szCs w:val="16"/>
              </w:rPr>
            </w:pPr>
          </w:p>
        </w:tc>
        <w:tc>
          <w:tcPr>
            <w:tcW w:w="4678" w:type="dxa"/>
          </w:tcPr>
          <w:p w14:paraId="79A834FC" w14:textId="4BBC8E07" w:rsidR="001C6283" w:rsidRPr="00F531D3" w:rsidRDefault="00F531D3" w:rsidP="00F531D3">
            <w:pPr>
              <w:spacing w:line="240" w:lineRule="auto"/>
              <w:rPr>
                <w:rFonts w:ascii="XCCW Joined PC7c" w:hAnsi="XCCW Joined PC7c" w:cstheme="minorHAnsi"/>
                <w:bCs/>
                <w:sz w:val="16"/>
                <w:szCs w:val="16"/>
              </w:rPr>
            </w:pPr>
            <w:r w:rsidRPr="005027B7">
              <w:rPr>
                <w:bCs/>
                <w:noProof/>
                <w:highlight w:val="green"/>
              </w:rPr>
              <w:drawing>
                <wp:anchor distT="0" distB="0" distL="114300" distR="114300" simplePos="0" relativeHeight="251663360" behindDoc="1" locked="0" layoutInCell="1" allowOverlap="1" wp14:anchorId="077D14EA" wp14:editId="00F5DC33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262890</wp:posOffset>
                  </wp:positionV>
                  <wp:extent cx="1270000" cy="1946910"/>
                  <wp:effectExtent l="0" t="0" r="6350" b="0"/>
                  <wp:wrapTight wrapText="bothSides">
                    <wp:wrapPolygon edited="0">
                      <wp:start x="0" y="0"/>
                      <wp:lineTo x="0" y="21346"/>
                      <wp:lineTo x="21384" y="21346"/>
                      <wp:lineTo x="21384" y="0"/>
                      <wp:lineTo x="0" y="0"/>
                    </wp:wrapPolygon>
                  </wp:wrapTight>
                  <wp:docPr id="1747617327" name="Picture 6" descr="An Alien in the Jam Fac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n Alien in the Jam Fac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94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27B7">
              <w:rPr>
                <w:rFonts w:ascii="XCCW Joined PC7c" w:hAnsi="XCCW Joined PC7c" w:cstheme="minorHAnsi"/>
                <w:bCs/>
                <w:sz w:val="16"/>
                <w:szCs w:val="16"/>
                <w:highlight w:val="green"/>
              </w:rPr>
              <w:t>An Alien in a Jam Factory</w:t>
            </w:r>
          </w:p>
        </w:tc>
      </w:tr>
    </w:tbl>
    <w:p w14:paraId="2A2E0DB9" w14:textId="77777777" w:rsidR="001C6283" w:rsidRPr="001C6283" w:rsidRDefault="001C6283" w:rsidP="001C6283">
      <w:pPr>
        <w:spacing w:line="240" w:lineRule="auto"/>
        <w:rPr>
          <w:rFonts w:ascii="XCCW Joined PC7c" w:hAnsi="XCCW Joined PC7c" w:cstheme="minorHAnsi"/>
          <w:sz w:val="16"/>
          <w:szCs w:val="16"/>
        </w:rPr>
      </w:pPr>
    </w:p>
    <w:p w14:paraId="0BF5DDA7" w14:textId="77777777" w:rsidR="00E171EB" w:rsidRPr="001C6283" w:rsidRDefault="00E171EB" w:rsidP="001C6283">
      <w:pPr>
        <w:spacing w:line="240" w:lineRule="auto"/>
        <w:rPr>
          <w:rFonts w:ascii="XCCW Joined PC7c" w:hAnsi="XCCW Joined PC7c"/>
          <w:sz w:val="16"/>
          <w:szCs w:val="16"/>
        </w:rPr>
      </w:pPr>
    </w:p>
    <w:sectPr w:rsidR="00E171EB" w:rsidRPr="001C6283" w:rsidSect="001C62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PC7c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3246E"/>
    <w:multiLevelType w:val="hybridMultilevel"/>
    <w:tmpl w:val="86841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B7628"/>
    <w:multiLevelType w:val="hybridMultilevel"/>
    <w:tmpl w:val="0D92FDCC"/>
    <w:lvl w:ilvl="0" w:tplc="3E663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914D7"/>
    <w:multiLevelType w:val="hybridMultilevel"/>
    <w:tmpl w:val="608EC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C7F78"/>
    <w:multiLevelType w:val="hybridMultilevel"/>
    <w:tmpl w:val="7FD4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574288">
    <w:abstractNumId w:val="3"/>
  </w:num>
  <w:num w:numId="2" w16cid:durableId="1010448491">
    <w:abstractNumId w:val="1"/>
  </w:num>
  <w:num w:numId="3" w16cid:durableId="334768005">
    <w:abstractNumId w:val="0"/>
  </w:num>
  <w:num w:numId="4" w16cid:durableId="1034697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83"/>
    <w:rsid w:val="0015162F"/>
    <w:rsid w:val="001C6283"/>
    <w:rsid w:val="001D6BC0"/>
    <w:rsid w:val="003064EE"/>
    <w:rsid w:val="00314953"/>
    <w:rsid w:val="00317BB5"/>
    <w:rsid w:val="00443729"/>
    <w:rsid w:val="005027B7"/>
    <w:rsid w:val="006309DA"/>
    <w:rsid w:val="006420ED"/>
    <w:rsid w:val="006A5624"/>
    <w:rsid w:val="006D3D26"/>
    <w:rsid w:val="00796E19"/>
    <w:rsid w:val="007A3D4D"/>
    <w:rsid w:val="0087741C"/>
    <w:rsid w:val="009B068C"/>
    <w:rsid w:val="009F1DEE"/>
    <w:rsid w:val="009F5052"/>
    <w:rsid w:val="00A5052F"/>
    <w:rsid w:val="00AC3E37"/>
    <w:rsid w:val="00AD5083"/>
    <w:rsid w:val="00AE0A0F"/>
    <w:rsid w:val="00AF440E"/>
    <w:rsid w:val="00B56A1F"/>
    <w:rsid w:val="00B92F45"/>
    <w:rsid w:val="00BC7293"/>
    <w:rsid w:val="00BF1571"/>
    <w:rsid w:val="00CC221A"/>
    <w:rsid w:val="00CE0E1E"/>
    <w:rsid w:val="00DB0524"/>
    <w:rsid w:val="00DC2113"/>
    <w:rsid w:val="00E171EB"/>
    <w:rsid w:val="00E67A85"/>
    <w:rsid w:val="00F5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9742"/>
  <w15:chartTrackingRefBased/>
  <w15:docId w15:val="{EE08C5CC-2887-40AA-B470-24FBB715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8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2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2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2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2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2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2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2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2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1C62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2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1C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Hope</dc:creator>
  <cp:keywords/>
  <dc:description/>
  <cp:lastModifiedBy>Becky Hope</cp:lastModifiedBy>
  <cp:revision>28</cp:revision>
  <dcterms:created xsi:type="dcterms:W3CDTF">2024-06-21T13:19:00Z</dcterms:created>
  <dcterms:modified xsi:type="dcterms:W3CDTF">2024-07-09T09:25:00Z</dcterms:modified>
</cp:coreProperties>
</file>