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16" w:rsidRDefault="00504B16" w:rsidP="00504B16">
      <w:pPr>
        <w:jc w:val="center"/>
        <w:rPr>
          <w:rFonts w:ascii="XCCW Joined PC7a" w:hAnsi="XCCW Joined PC7a"/>
          <w:sz w:val="20"/>
          <w:szCs w:val="20"/>
        </w:rPr>
      </w:pPr>
      <w:r w:rsidRPr="00755359">
        <w:rPr>
          <w:noProof/>
          <w:lang w:eastAsia="en-GB"/>
        </w:rPr>
        <w:drawing>
          <wp:inline distT="0" distB="0" distL="0" distR="0" wp14:anchorId="4287458F" wp14:editId="5A84612E">
            <wp:extent cx="485775" cy="472931"/>
            <wp:effectExtent l="0" t="0" r="0" b="3810"/>
            <wp:docPr id="1" name="Picture 1" descr="welbourn-cofe-symbol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bourn-cofe-symbol-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89" cy="47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B16" w:rsidRPr="0033748E" w:rsidRDefault="00504B16" w:rsidP="0033748E">
      <w:pPr>
        <w:jc w:val="center"/>
        <w:rPr>
          <w:rFonts w:ascii="XCCW Joined PC7a" w:hAnsi="XCCW Joined PC7a"/>
          <w:color w:val="0070C0"/>
          <w:sz w:val="20"/>
          <w:szCs w:val="20"/>
        </w:rPr>
      </w:pPr>
      <w:r w:rsidRPr="0033748E">
        <w:rPr>
          <w:rFonts w:ascii="XCCW Joined PC7a" w:hAnsi="XCCW Joined PC7a"/>
          <w:color w:val="0070C0"/>
          <w:sz w:val="20"/>
          <w:szCs w:val="20"/>
        </w:rPr>
        <w:t>’Believe, Excite, Succeed, Together’</w:t>
      </w:r>
    </w:p>
    <w:p w:rsidR="0033748E" w:rsidRPr="0033748E" w:rsidRDefault="0033748E" w:rsidP="0033748E">
      <w:pPr>
        <w:jc w:val="center"/>
        <w:rPr>
          <w:rFonts w:ascii="Arial" w:hAnsi="Arial" w:cs="Arial"/>
          <w:sz w:val="24"/>
          <w:szCs w:val="24"/>
          <w:u w:val="single"/>
        </w:rPr>
      </w:pPr>
      <w:r w:rsidRPr="0033748E">
        <w:rPr>
          <w:rFonts w:ascii="Arial" w:hAnsi="Arial" w:cs="Arial"/>
          <w:sz w:val="24"/>
          <w:szCs w:val="24"/>
          <w:u w:val="single"/>
        </w:rPr>
        <w:t xml:space="preserve">Job specification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229"/>
        <w:gridCol w:w="6179"/>
      </w:tblGrid>
      <w:tr w:rsidR="00185B0C" w:rsidRPr="0033748E" w:rsidTr="009213ED">
        <w:tc>
          <w:tcPr>
            <w:tcW w:w="1980" w:type="dxa"/>
          </w:tcPr>
          <w:p w:rsidR="00185B0C" w:rsidRPr="0033748E" w:rsidRDefault="00185B0C" w:rsidP="00185B0C">
            <w:pPr>
              <w:jc w:val="center"/>
              <w:rPr>
                <w:rFonts w:ascii="Arial" w:hAnsi="Arial" w:cs="Arial"/>
              </w:rPr>
            </w:pPr>
            <w:r w:rsidRPr="0033748E">
              <w:rPr>
                <w:rFonts w:ascii="Arial" w:hAnsi="Arial" w:cs="Arial"/>
              </w:rPr>
              <w:t>Criteria</w:t>
            </w:r>
          </w:p>
        </w:tc>
        <w:tc>
          <w:tcPr>
            <w:tcW w:w="7229" w:type="dxa"/>
          </w:tcPr>
          <w:p w:rsidR="00185B0C" w:rsidRPr="0033748E" w:rsidRDefault="00185B0C" w:rsidP="00185B0C">
            <w:pPr>
              <w:jc w:val="center"/>
              <w:rPr>
                <w:rFonts w:ascii="Arial" w:hAnsi="Arial" w:cs="Arial"/>
              </w:rPr>
            </w:pPr>
            <w:r w:rsidRPr="0033748E">
              <w:rPr>
                <w:rFonts w:ascii="Arial" w:hAnsi="Arial" w:cs="Arial"/>
              </w:rPr>
              <w:t>Essential</w:t>
            </w:r>
          </w:p>
        </w:tc>
        <w:tc>
          <w:tcPr>
            <w:tcW w:w="6179" w:type="dxa"/>
          </w:tcPr>
          <w:p w:rsidR="00185B0C" w:rsidRPr="0033748E" w:rsidRDefault="00185B0C" w:rsidP="00185B0C">
            <w:pPr>
              <w:jc w:val="center"/>
              <w:rPr>
                <w:rFonts w:ascii="Arial" w:hAnsi="Arial" w:cs="Arial"/>
              </w:rPr>
            </w:pPr>
            <w:r w:rsidRPr="0033748E">
              <w:rPr>
                <w:rFonts w:ascii="Arial" w:hAnsi="Arial" w:cs="Arial"/>
              </w:rPr>
              <w:t>Desirable</w:t>
            </w:r>
          </w:p>
        </w:tc>
      </w:tr>
      <w:tr w:rsidR="00185B0C" w:rsidRPr="0033748E" w:rsidTr="009213ED">
        <w:tc>
          <w:tcPr>
            <w:tcW w:w="1980" w:type="dxa"/>
            <w:vMerge w:val="restart"/>
          </w:tcPr>
          <w:p w:rsidR="00185B0C" w:rsidRPr="0033748E" w:rsidRDefault="00185B0C" w:rsidP="0033748E">
            <w:pPr>
              <w:jc w:val="center"/>
              <w:rPr>
                <w:rFonts w:ascii="Arial" w:hAnsi="Arial" w:cs="Arial"/>
              </w:rPr>
            </w:pPr>
          </w:p>
          <w:p w:rsidR="00185B0C" w:rsidRPr="0033748E" w:rsidRDefault="00185B0C" w:rsidP="0033748E">
            <w:pPr>
              <w:rPr>
                <w:rFonts w:ascii="Arial" w:hAnsi="Arial" w:cs="Arial"/>
              </w:rPr>
            </w:pPr>
          </w:p>
          <w:p w:rsidR="00185B0C" w:rsidRPr="0033748E" w:rsidRDefault="00185B0C" w:rsidP="0033748E">
            <w:pPr>
              <w:jc w:val="center"/>
              <w:rPr>
                <w:rFonts w:ascii="Arial" w:hAnsi="Arial" w:cs="Arial"/>
              </w:rPr>
            </w:pPr>
          </w:p>
          <w:p w:rsidR="00185B0C" w:rsidRPr="0033748E" w:rsidRDefault="00185B0C" w:rsidP="0033748E">
            <w:pPr>
              <w:jc w:val="center"/>
              <w:rPr>
                <w:rFonts w:ascii="Arial" w:hAnsi="Arial" w:cs="Arial"/>
              </w:rPr>
            </w:pPr>
            <w:r w:rsidRPr="0033748E">
              <w:rPr>
                <w:rFonts w:ascii="Arial" w:hAnsi="Arial" w:cs="Arial"/>
              </w:rPr>
              <w:t>Knowledge and qualifications</w:t>
            </w:r>
          </w:p>
          <w:p w:rsidR="00185B0C" w:rsidRPr="0033748E" w:rsidRDefault="00185B0C" w:rsidP="0033748E">
            <w:pPr>
              <w:spacing w:after="36" w:line="241" w:lineRule="auto"/>
              <w:ind w:left="360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</w:p>
          <w:p w:rsidR="00185B0C" w:rsidRPr="0033748E" w:rsidRDefault="00185B0C" w:rsidP="0033748E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185B0C" w:rsidRPr="0033748E" w:rsidRDefault="00185B0C" w:rsidP="00504B16">
            <w:pPr>
              <w:spacing w:after="35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33748E">
              <w:rPr>
                <w:rFonts w:ascii="Arial" w:eastAsia="Calibri" w:hAnsi="Arial" w:cs="Arial"/>
                <w:color w:val="000000"/>
                <w:lang w:eastAsia="en-GB"/>
              </w:rPr>
              <w:t xml:space="preserve">A sound knowledge of financial management and basic accounting procedures.  </w:t>
            </w:r>
          </w:p>
          <w:p w:rsidR="00185B0C" w:rsidRPr="0033748E" w:rsidRDefault="00185B0C">
            <w:pPr>
              <w:rPr>
                <w:rFonts w:ascii="Arial" w:hAnsi="Arial" w:cs="Arial"/>
              </w:rPr>
            </w:pPr>
          </w:p>
        </w:tc>
        <w:tc>
          <w:tcPr>
            <w:tcW w:w="6179" w:type="dxa"/>
          </w:tcPr>
          <w:p w:rsidR="00185B0C" w:rsidRPr="0033748E" w:rsidRDefault="009213ED" w:rsidP="00185B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of promoting positive relationships with the wider community. </w:t>
            </w:r>
          </w:p>
        </w:tc>
      </w:tr>
      <w:tr w:rsidR="00185B0C" w:rsidRPr="0033748E" w:rsidTr="009213ED">
        <w:tc>
          <w:tcPr>
            <w:tcW w:w="1980" w:type="dxa"/>
            <w:vMerge/>
          </w:tcPr>
          <w:p w:rsidR="00185B0C" w:rsidRPr="0033748E" w:rsidRDefault="00185B0C" w:rsidP="003374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185B0C" w:rsidRPr="00504B16" w:rsidRDefault="00185B0C" w:rsidP="0033748E">
            <w:pPr>
              <w:spacing w:after="35" w:line="241" w:lineRule="auto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504B16">
              <w:rPr>
                <w:rFonts w:ascii="Arial" w:eastAsia="Calibri" w:hAnsi="Arial" w:cs="Arial"/>
                <w:color w:val="000000"/>
                <w:lang w:eastAsia="en-GB"/>
              </w:rPr>
              <w:t>Computer literate.  Well-developed IT expertise, including spreadsheets</w:t>
            </w:r>
            <w:r w:rsidR="0033748E">
              <w:rPr>
                <w:rFonts w:ascii="Arial" w:eastAsia="Calibri" w:hAnsi="Arial" w:cs="Arial"/>
                <w:color w:val="000000"/>
                <w:lang w:eastAsia="en-GB"/>
              </w:rPr>
              <w:t xml:space="preserve">. </w:t>
            </w:r>
            <w:r w:rsidRPr="00504B16">
              <w:rPr>
                <w:rFonts w:ascii="Arial" w:eastAsia="Calibri" w:hAnsi="Arial" w:cs="Arial"/>
                <w:color w:val="000000"/>
                <w:lang w:eastAsia="en-GB"/>
              </w:rPr>
              <w:t xml:space="preserve">Basic knowledge of IT system security. </w:t>
            </w:r>
          </w:p>
          <w:p w:rsidR="00185B0C" w:rsidRPr="0033748E" w:rsidRDefault="00185B0C" w:rsidP="00185B0C">
            <w:pPr>
              <w:spacing w:after="35" w:line="241" w:lineRule="auto"/>
              <w:rPr>
                <w:rFonts w:ascii="Arial" w:eastAsia="Calibri" w:hAnsi="Arial" w:cs="Arial"/>
                <w:color w:val="000000"/>
                <w:lang w:eastAsia="en-GB"/>
              </w:rPr>
            </w:pPr>
          </w:p>
        </w:tc>
        <w:tc>
          <w:tcPr>
            <w:tcW w:w="6179" w:type="dxa"/>
          </w:tcPr>
          <w:p w:rsidR="00185B0C" w:rsidRPr="00504B16" w:rsidRDefault="00185B0C" w:rsidP="00185B0C">
            <w:pPr>
              <w:spacing w:after="35" w:line="241" w:lineRule="auto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504B16">
              <w:rPr>
                <w:rFonts w:ascii="Arial" w:eastAsia="Calibri" w:hAnsi="Arial" w:cs="Arial"/>
                <w:color w:val="000000"/>
                <w:lang w:eastAsia="en-GB"/>
              </w:rPr>
              <w:t>Working knowledge of school computerised financial systems (</w:t>
            </w:r>
            <w:r w:rsidRPr="0033748E">
              <w:rPr>
                <w:rFonts w:ascii="Arial" w:eastAsia="Calibri" w:hAnsi="Arial" w:cs="Arial"/>
                <w:color w:val="000000"/>
                <w:lang w:eastAsia="en-GB"/>
              </w:rPr>
              <w:t>Access</w:t>
            </w:r>
            <w:r w:rsidR="009213ED">
              <w:rPr>
                <w:rFonts w:ascii="Arial" w:eastAsia="Calibri" w:hAnsi="Arial" w:cs="Arial"/>
                <w:color w:val="000000"/>
                <w:lang w:eastAsia="en-GB"/>
              </w:rPr>
              <w:t xml:space="preserve">, Prime account, </w:t>
            </w:r>
            <w:proofErr w:type="spellStart"/>
            <w:r w:rsidR="009213ED">
              <w:rPr>
                <w:rFonts w:ascii="Arial" w:eastAsia="Calibri" w:hAnsi="Arial" w:cs="Arial"/>
                <w:color w:val="000000"/>
                <w:lang w:eastAsia="en-GB"/>
              </w:rPr>
              <w:t>integris</w:t>
            </w:r>
            <w:proofErr w:type="spellEnd"/>
            <w:r w:rsidRPr="00504B16">
              <w:rPr>
                <w:rFonts w:ascii="Arial" w:eastAsia="Calibri" w:hAnsi="Arial" w:cs="Arial"/>
                <w:color w:val="000000"/>
                <w:lang w:eastAsia="en-GB"/>
              </w:rPr>
              <w:t xml:space="preserve">).  </w:t>
            </w:r>
          </w:p>
          <w:p w:rsidR="00185B0C" w:rsidRPr="0033748E" w:rsidRDefault="00185B0C">
            <w:pPr>
              <w:rPr>
                <w:rFonts w:ascii="Arial" w:hAnsi="Arial" w:cs="Arial"/>
              </w:rPr>
            </w:pPr>
          </w:p>
        </w:tc>
      </w:tr>
      <w:tr w:rsidR="00185B0C" w:rsidRPr="0033748E" w:rsidTr="009213ED">
        <w:tc>
          <w:tcPr>
            <w:tcW w:w="1980" w:type="dxa"/>
            <w:vMerge/>
          </w:tcPr>
          <w:p w:rsidR="00185B0C" w:rsidRPr="0033748E" w:rsidRDefault="00185B0C" w:rsidP="003374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185B0C" w:rsidRPr="0033748E" w:rsidRDefault="009213ED" w:rsidP="009213ED">
            <w:pPr>
              <w:spacing w:after="35"/>
              <w:rPr>
                <w:rFonts w:ascii="Arial" w:hAnsi="Arial" w:cs="Arial"/>
              </w:rPr>
            </w:pPr>
            <w:r w:rsidRPr="0033748E">
              <w:rPr>
                <w:rFonts w:ascii="Arial" w:eastAsia="Calibri" w:hAnsi="Arial" w:cs="Arial"/>
                <w:color w:val="000000"/>
                <w:lang w:eastAsia="en-GB"/>
              </w:rPr>
              <w:t>Relevant experience, SBM or finance qualification</w:t>
            </w:r>
          </w:p>
        </w:tc>
        <w:tc>
          <w:tcPr>
            <w:tcW w:w="6179" w:type="dxa"/>
          </w:tcPr>
          <w:p w:rsidR="009213ED" w:rsidRPr="00504B16" w:rsidRDefault="009213ED" w:rsidP="009213ED">
            <w:pPr>
              <w:spacing w:after="35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504B16">
              <w:rPr>
                <w:rFonts w:ascii="Arial" w:eastAsia="Calibri" w:hAnsi="Arial" w:cs="Arial"/>
                <w:color w:val="000000"/>
                <w:lang w:eastAsia="en-GB"/>
              </w:rPr>
              <w:t>Up to date knowledge of School Finances</w:t>
            </w:r>
            <w:r>
              <w:rPr>
                <w:rFonts w:ascii="Arial" w:eastAsia="Calibri" w:hAnsi="Arial" w:cs="Arial"/>
                <w:color w:val="000000"/>
                <w:lang w:eastAsia="en-GB"/>
              </w:rPr>
              <w:t>.</w:t>
            </w:r>
          </w:p>
          <w:p w:rsidR="00185B0C" w:rsidRPr="0033748E" w:rsidRDefault="00185B0C">
            <w:pPr>
              <w:rPr>
                <w:rFonts w:ascii="Arial" w:hAnsi="Arial" w:cs="Arial"/>
              </w:rPr>
            </w:pPr>
          </w:p>
        </w:tc>
      </w:tr>
      <w:tr w:rsidR="00185B0C" w:rsidRPr="0033748E" w:rsidTr="009213ED">
        <w:tc>
          <w:tcPr>
            <w:tcW w:w="1980" w:type="dxa"/>
            <w:vMerge/>
          </w:tcPr>
          <w:p w:rsidR="00185B0C" w:rsidRPr="0033748E" w:rsidRDefault="00185B0C" w:rsidP="003374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185B0C" w:rsidRPr="0033748E" w:rsidRDefault="00185B0C" w:rsidP="009213ED">
            <w:pPr>
              <w:spacing w:after="36"/>
              <w:rPr>
                <w:rFonts w:ascii="Arial" w:hAnsi="Arial" w:cs="Arial"/>
              </w:rPr>
            </w:pPr>
          </w:p>
        </w:tc>
        <w:tc>
          <w:tcPr>
            <w:tcW w:w="6179" w:type="dxa"/>
          </w:tcPr>
          <w:p w:rsidR="009213ED" w:rsidRPr="00504B16" w:rsidRDefault="009213ED" w:rsidP="009213ED">
            <w:pPr>
              <w:spacing w:after="36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504B16">
              <w:rPr>
                <w:rFonts w:ascii="Arial" w:eastAsia="Calibri" w:hAnsi="Arial" w:cs="Arial"/>
                <w:color w:val="000000"/>
                <w:lang w:eastAsia="en-GB"/>
              </w:rPr>
              <w:t xml:space="preserve">Familiarity with pay and conditions of maintained school staff. </w:t>
            </w:r>
          </w:p>
          <w:p w:rsidR="00185B0C" w:rsidRPr="0033748E" w:rsidRDefault="00185B0C">
            <w:pPr>
              <w:rPr>
                <w:rFonts w:ascii="Arial" w:hAnsi="Arial" w:cs="Arial"/>
              </w:rPr>
            </w:pPr>
          </w:p>
        </w:tc>
      </w:tr>
      <w:tr w:rsidR="00185B0C" w:rsidRPr="0033748E" w:rsidTr="009213ED">
        <w:tc>
          <w:tcPr>
            <w:tcW w:w="1980" w:type="dxa"/>
            <w:vMerge/>
          </w:tcPr>
          <w:p w:rsidR="00185B0C" w:rsidRPr="0033748E" w:rsidRDefault="00185B0C" w:rsidP="003374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185B0C" w:rsidRPr="0033748E" w:rsidRDefault="00185B0C">
            <w:pPr>
              <w:rPr>
                <w:rFonts w:ascii="Arial" w:hAnsi="Arial" w:cs="Arial"/>
              </w:rPr>
            </w:pPr>
          </w:p>
        </w:tc>
        <w:tc>
          <w:tcPr>
            <w:tcW w:w="6179" w:type="dxa"/>
          </w:tcPr>
          <w:p w:rsidR="00185B0C" w:rsidRPr="0033748E" w:rsidRDefault="00185B0C">
            <w:pPr>
              <w:rPr>
                <w:rFonts w:ascii="Arial" w:hAnsi="Arial" w:cs="Arial"/>
              </w:rPr>
            </w:pPr>
          </w:p>
        </w:tc>
      </w:tr>
      <w:tr w:rsidR="0033748E" w:rsidRPr="0033748E" w:rsidTr="009213ED">
        <w:tc>
          <w:tcPr>
            <w:tcW w:w="1980" w:type="dxa"/>
            <w:vMerge w:val="restart"/>
          </w:tcPr>
          <w:p w:rsidR="0033748E" w:rsidRPr="0033748E" w:rsidRDefault="0033748E" w:rsidP="0033748E">
            <w:pPr>
              <w:jc w:val="center"/>
              <w:rPr>
                <w:rFonts w:ascii="Arial" w:hAnsi="Arial" w:cs="Arial"/>
              </w:rPr>
            </w:pPr>
          </w:p>
          <w:p w:rsidR="0033748E" w:rsidRPr="0033748E" w:rsidRDefault="0033748E" w:rsidP="0033748E">
            <w:pPr>
              <w:jc w:val="center"/>
              <w:rPr>
                <w:rFonts w:ascii="Arial" w:hAnsi="Arial" w:cs="Arial"/>
              </w:rPr>
            </w:pPr>
          </w:p>
          <w:p w:rsidR="0033748E" w:rsidRPr="0033748E" w:rsidRDefault="0033748E" w:rsidP="0033748E">
            <w:pPr>
              <w:jc w:val="center"/>
              <w:rPr>
                <w:rFonts w:ascii="Arial" w:hAnsi="Arial" w:cs="Arial"/>
              </w:rPr>
            </w:pPr>
          </w:p>
          <w:p w:rsidR="0033748E" w:rsidRDefault="0033748E" w:rsidP="0033748E">
            <w:pPr>
              <w:jc w:val="center"/>
              <w:rPr>
                <w:rFonts w:ascii="Arial" w:hAnsi="Arial" w:cs="Arial"/>
              </w:rPr>
            </w:pPr>
          </w:p>
          <w:p w:rsidR="0033748E" w:rsidRPr="0033748E" w:rsidRDefault="0033748E" w:rsidP="0033748E">
            <w:pPr>
              <w:jc w:val="center"/>
              <w:rPr>
                <w:rFonts w:ascii="Arial" w:hAnsi="Arial" w:cs="Arial"/>
              </w:rPr>
            </w:pPr>
            <w:r w:rsidRPr="0033748E">
              <w:rPr>
                <w:rFonts w:ascii="Arial" w:hAnsi="Arial" w:cs="Arial"/>
              </w:rPr>
              <w:t>Experience</w:t>
            </w:r>
          </w:p>
        </w:tc>
        <w:tc>
          <w:tcPr>
            <w:tcW w:w="7229" w:type="dxa"/>
          </w:tcPr>
          <w:p w:rsidR="0033748E" w:rsidRPr="00BB7B46" w:rsidRDefault="0033748E" w:rsidP="009213ED">
            <w:pPr>
              <w:spacing w:after="36" w:line="241" w:lineRule="auto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185B0C">
              <w:rPr>
                <w:rFonts w:ascii="Arial" w:eastAsia="Calibri" w:hAnsi="Arial" w:cs="Arial"/>
                <w:color w:val="000000"/>
                <w:lang w:eastAsia="en-GB"/>
              </w:rPr>
              <w:t xml:space="preserve">Experience of </w:t>
            </w:r>
            <w:r w:rsidR="009213ED">
              <w:rPr>
                <w:rFonts w:ascii="Arial" w:eastAsia="Calibri" w:hAnsi="Arial" w:cs="Arial"/>
                <w:color w:val="000000"/>
                <w:lang w:eastAsia="en-GB"/>
              </w:rPr>
              <w:t xml:space="preserve">managing strategic financial plans. </w:t>
            </w:r>
          </w:p>
        </w:tc>
        <w:tc>
          <w:tcPr>
            <w:tcW w:w="6179" w:type="dxa"/>
          </w:tcPr>
          <w:p w:rsidR="0033748E" w:rsidRPr="0033748E" w:rsidRDefault="0033748E" w:rsidP="0033748E">
            <w:pPr>
              <w:spacing w:line="241" w:lineRule="auto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33748E">
              <w:rPr>
                <w:rFonts w:ascii="Arial" w:eastAsia="Calibri" w:hAnsi="Arial" w:cs="Arial"/>
                <w:color w:val="000000"/>
                <w:lang w:eastAsia="en-GB"/>
              </w:rPr>
              <w:t xml:space="preserve">Experience of premises and or site management. </w:t>
            </w:r>
          </w:p>
        </w:tc>
      </w:tr>
      <w:tr w:rsidR="0033748E" w:rsidRPr="0033748E" w:rsidTr="009213ED">
        <w:tc>
          <w:tcPr>
            <w:tcW w:w="1980" w:type="dxa"/>
            <w:vMerge/>
          </w:tcPr>
          <w:p w:rsidR="0033748E" w:rsidRPr="0033748E" w:rsidRDefault="0033748E" w:rsidP="003374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33748E" w:rsidRPr="00185B0C" w:rsidRDefault="0033748E" w:rsidP="0033748E">
            <w:pPr>
              <w:spacing w:after="36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185B0C">
              <w:rPr>
                <w:rFonts w:ascii="Arial" w:eastAsia="Calibri" w:hAnsi="Arial" w:cs="Arial"/>
                <w:color w:val="000000"/>
                <w:lang w:eastAsia="en-GB"/>
              </w:rPr>
              <w:t xml:space="preserve">Experience of monitoring a budget and analysing /producing written financial reports.  </w:t>
            </w:r>
          </w:p>
          <w:p w:rsidR="0033748E" w:rsidRPr="0033748E" w:rsidRDefault="0033748E" w:rsidP="0033748E">
            <w:pPr>
              <w:rPr>
                <w:rFonts w:ascii="Arial" w:hAnsi="Arial" w:cs="Arial"/>
              </w:rPr>
            </w:pPr>
          </w:p>
        </w:tc>
        <w:tc>
          <w:tcPr>
            <w:tcW w:w="6179" w:type="dxa"/>
          </w:tcPr>
          <w:p w:rsidR="0033748E" w:rsidRPr="0033748E" w:rsidRDefault="0033748E" w:rsidP="0033748E">
            <w:pPr>
              <w:rPr>
                <w:rFonts w:ascii="Arial" w:hAnsi="Arial" w:cs="Arial"/>
              </w:rPr>
            </w:pPr>
            <w:r w:rsidRPr="0033748E">
              <w:rPr>
                <w:rFonts w:ascii="Arial" w:hAnsi="Arial" w:cs="Arial"/>
              </w:rPr>
              <w:t>Experience of reporting to and working with a Governing body.</w:t>
            </w:r>
          </w:p>
        </w:tc>
      </w:tr>
      <w:tr w:rsidR="0033748E" w:rsidRPr="0033748E" w:rsidTr="009213ED">
        <w:tc>
          <w:tcPr>
            <w:tcW w:w="1980" w:type="dxa"/>
            <w:vMerge/>
          </w:tcPr>
          <w:p w:rsidR="0033748E" w:rsidRPr="0033748E" w:rsidRDefault="0033748E" w:rsidP="003374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33748E" w:rsidRPr="00185B0C" w:rsidRDefault="009213ED" w:rsidP="0033748E">
            <w:pPr>
              <w:spacing w:line="241" w:lineRule="auto"/>
              <w:rPr>
                <w:rFonts w:ascii="Arial" w:eastAsia="Calibri" w:hAnsi="Arial" w:cs="Arial"/>
                <w:color w:val="000000"/>
                <w:lang w:eastAsia="en-GB"/>
              </w:rPr>
            </w:pPr>
            <w:r>
              <w:rPr>
                <w:rFonts w:ascii="Arial" w:eastAsia="Calibri" w:hAnsi="Arial" w:cs="Arial"/>
                <w:color w:val="000000"/>
                <w:lang w:eastAsia="en-GB"/>
              </w:rPr>
              <w:t xml:space="preserve">Experience of managing budgets, financial reporting, procurement and fixed assets. </w:t>
            </w:r>
          </w:p>
          <w:p w:rsidR="0033748E" w:rsidRPr="0033748E" w:rsidRDefault="0033748E" w:rsidP="0033748E">
            <w:pPr>
              <w:rPr>
                <w:rFonts w:ascii="Arial" w:hAnsi="Arial" w:cs="Arial"/>
              </w:rPr>
            </w:pPr>
          </w:p>
        </w:tc>
        <w:tc>
          <w:tcPr>
            <w:tcW w:w="6179" w:type="dxa"/>
          </w:tcPr>
          <w:p w:rsidR="0033748E" w:rsidRPr="0033748E" w:rsidRDefault="009213ED" w:rsidP="0033748E">
            <w:pPr>
              <w:rPr>
                <w:rFonts w:ascii="Arial" w:hAnsi="Arial" w:cs="Arial"/>
              </w:rPr>
            </w:pPr>
            <w:r w:rsidRPr="00185B0C">
              <w:rPr>
                <w:rFonts w:ascii="Arial" w:eastAsia="Calibri" w:hAnsi="Arial" w:cs="Arial"/>
                <w:color w:val="000000"/>
                <w:lang w:eastAsia="en-GB"/>
              </w:rPr>
              <w:t>Experience of school finance systems</w:t>
            </w:r>
          </w:p>
        </w:tc>
      </w:tr>
      <w:tr w:rsidR="009213ED" w:rsidRPr="0033748E" w:rsidTr="009213ED">
        <w:tc>
          <w:tcPr>
            <w:tcW w:w="1980" w:type="dxa"/>
            <w:vMerge/>
          </w:tcPr>
          <w:p w:rsidR="009213ED" w:rsidRPr="0033748E" w:rsidRDefault="009213ED" w:rsidP="003374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213ED" w:rsidRPr="00185B0C" w:rsidRDefault="009213ED" w:rsidP="0033748E">
            <w:pPr>
              <w:spacing w:line="241" w:lineRule="auto"/>
              <w:rPr>
                <w:rFonts w:ascii="Arial" w:eastAsia="Calibri" w:hAnsi="Arial" w:cs="Arial"/>
                <w:color w:val="000000"/>
                <w:lang w:eastAsia="en-GB"/>
              </w:rPr>
            </w:pPr>
            <w:r>
              <w:rPr>
                <w:rFonts w:ascii="Arial" w:eastAsia="Calibri" w:hAnsi="Arial" w:cs="Arial"/>
                <w:color w:val="000000"/>
                <w:lang w:eastAsia="en-GB"/>
              </w:rPr>
              <w:t xml:space="preserve">Managing HR. </w:t>
            </w:r>
          </w:p>
        </w:tc>
        <w:tc>
          <w:tcPr>
            <w:tcW w:w="6179" w:type="dxa"/>
          </w:tcPr>
          <w:p w:rsidR="009213ED" w:rsidRPr="0033748E" w:rsidRDefault="009213ED" w:rsidP="0033748E">
            <w:pPr>
              <w:rPr>
                <w:rFonts w:ascii="Arial" w:hAnsi="Arial" w:cs="Arial"/>
              </w:rPr>
            </w:pPr>
            <w:r w:rsidRPr="0033748E">
              <w:rPr>
                <w:rFonts w:ascii="Arial" w:hAnsi="Arial" w:cs="Arial"/>
              </w:rPr>
              <w:t>Experience of successful income generation.</w:t>
            </w:r>
          </w:p>
        </w:tc>
      </w:tr>
      <w:tr w:rsidR="0033748E" w:rsidRPr="0033748E" w:rsidTr="009213ED">
        <w:tc>
          <w:tcPr>
            <w:tcW w:w="1980" w:type="dxa"/>
            <w:vMerge/>
          </w:tcPr>
          <w:p w:rsidR="0033748E" w:rsidRPr="0033748E" w:rsidRDefault="0033748E" w:rsidP="003374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33748E" w:rsidRPr="0033748E" w:rsidRDefault="0033748E" w:rsidP="0033748E">
            <w:pPr>
              <w:spacing w:line="241" w:lineRule="auto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33748E">
              <w:rPr>
                <w:rFonts w:ascii="Arial" w:eastAsia="Calibri" w:hAnsi="Arial" w:cs="Arial"/>
                <w:color w:val="000000"/>
                <w:lang w:eastAsia="en-GB"/>
              </w:rPr>
              <w:t xml:space="preserve">Experience of providing high – level administrative support including managing staff. </w:t>
            </w:r>
          </w:p>
        </w:tc>
        <w:tc>
          <w:tcPr>
            <w:tcW w:w="6179" w:type="dxa"/>
          </w:tcPr>
          <w:p w:rsidR="0033748E" w:rsidRPr="0033748E" w:rsidRDefault="0033748E" w:rsidP="0033748E">
            <w:pPr>
              <w:rPr>
                <w:rFonts w:ascii="Arial" w:hAnsi="Arial" w:cs="Arial"/>
              </w:rPr>
            </w:pPr>
          </w:p>
        </w:tc>
      </w:tr>
      <w:tr w:rsidR="0033748E" w:rsidRPr="0033748E" w:rsidTr="009213ED">
        <w:trPr>
          <w:trHeight w:val="614"/>
        </w:trPr>
        <w:tc>
          <w:tcPr>
            <w:tcW w:w="1980" w:type="dxa"/>
            <w:vMerge w:val="restart"/>
          </w:tcPr>
          <w:p w:rsidR="0033748E" w:rsidRPr="0033748E" w:rsidRDefault="0033748E" w:rsidP="0033748E">
            <w:pPr>
              <w:jc w:val="center"/>
              <w:rPr>
                <w:rFonts w:ascii="Arial" w:hAnsi="Arial" w:cs="Arial"/>
              </w:rPr>
            </w:pPr>
          </w:p>
          <w:p w:rsidR="0033748E" w:rsidRPr="0033748E" w:rsidRDefault="0033748E" w:rsidP="0033748E">
            <w:pPr>
              <w:jc w:val="center"/>
              <w:rPr>
                <w:rFonts w:ascii="Arial" w:hAnsi="Arial" w:cs="Arial"/>
              </w:rPr>
            </w:pPr>
          </w:p>
          <w:p w:rsidR="0033748E" w:rsidRPr="0033748E" w:rsidRDefault="0033748E" w:rsidP="0033748E">
            <w:pPr>
              <w:jc w:val="center"/>
              <w:rPr>
                <w:rFonts w:ascii="Arial" w:hAnsi="Arial" w:cs="Arial"/>
              </w:rPr>
            </w:pPr>
          </w:p>
          <w:p w:rsidR="0033748E" w:rsidRPr="0033748E" w:rsidRDefault="0033748E" w:rsidP="0033748E">
            <w:pPr>
              <w:jc w:val="center"/>
              <w:rPr>
                <w:rFonts w:ascii="Arial" w:hAnsi="Arial" w:cs="Arial"/>
              </w:rPr>
            </w:pPr>
            <w:r w:rsidRPr="0033748E">
              <w:rPr>
                <w:rFonts w:ascii="Arial" w:hAnsi="Arial" w:cs="Arial"/>
              </w:rPr>
              <w:t>Skills and competencies</w:t>
            </w:r>
          </w:p>
        </w:tc>
        <w:tc>
          <w:tcPr>
            <w:tcW w:w="7229" w:type="dxa"/>
          </w:tcPr>
          <w:p w:rsidR="0033748E" w:rsidRPr="0033748E" w:rsidRDefault="0033748E" w:rsidP="0033748E">
            <w:pPr>
              <w:spacing w:after="36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185B0C">
              <w:rPr>
                <w:rFonts w:ascii="Arial" w:eastAsia="Calibri" w:hAnsi="Arial" w:cs="Arial"/>
                <w:color w:val="000000"/>
                <w:lang w:eastAsia="en-GB"/>
              </w:rPr>
              <w:t>Ability to s</w:t>
            </w:r>
            <w:r w:rsidRPr="0033748E">
              <w:rPr>
                <w:rFonts w:ascii="Arial" w:eastAsia="Calibri" w:hAnsi="Arial" w:cs="Arial"/>
                <w:color w:val="000000"/>
                <w:lang w:eastAsia="en-GB"/>
              </w:rPr>
              <w:t xml:space="preserve">et and work to agreed targets, prioritise and use initiative. </w:t>
            </w:r>
          </w:p>
        </w:tc>
        <w:tc>
          <w:tcPr>
            <w:tcW w:w="6179" w:type="dxa"/>
          </w:tcPr>
          <w:p w:rsidR="0033748E" w:rsidRPr="0033748E" w:rsidRDefault="0033748E" w:rsidP="0033748E">
            <w:pPr>
              <w:rPr>
                <w:rFonts w:ascii="Arial" w:hAnsi="Arial" w:cs="Arial"/>
              </w:rPr>
            </w:pPr>
          </w:p>
        </w:tc>
      </w:tr>
      <w:tr w:rsidR="0033748E" w:rsidRPr="0033748E" w:rsidTr="009213ED">
        <w:tc>
          <w:tcPr>
            <w:tcW w:w="1980" w:type="dxa"/>
            <w:vMerge/>
          </w:tcPr>
          <w:p w:rsidR="0033748E" w:rsidRPr="0033748E" w:rsidRDefault="0033748E" w:rsidP="003374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33748E" w:rsidRPr="0033748E" w:rsidRDefault="0033748E" w:rsidP="0033748E">
            <w:pPr>
              <w:rPr>
                <w:rFonts w:ascii="Arial" w:hAnsi="Arial" w:cs="Arial"/>
              </w:rPr>
            </w:pPr>
            <w:r w:rsidRPr="00185B0C">
              <w:rPr>
                <w:rFonts w:ascii="Arial" w:eastAsia="Calibri" w:hAnsi="Arial" w:cs="Arial"/>
                <w:color w:val="000000"/>
                <w:lang w:eastAsia="en-GB"/>
              </w:rPr>
              <w:t>Ability to comm</w:t>
            </w:r>
            <w:r w:rsidRPr="0033748E">
              <w:rPr>
                <w:rFonts w:ascii="Arial" w:eastAsia="Calibri" w:hAnsi="Arial" w:cs="Arial"/>
                <w:color w:val="000000"/>
                <w:lang w:eastAsia="en-GB"/>
              </w:rPr>
              <w:t>unicate effectively with people</w:t>
            </w:r>
            <w:r w:rsidRPr="00185B0C">
              <w:rPr>
                <w:rFonts w:ascii="Arial" w:eastAsia="Calibri" w:hAnsi="Arial" w:cs="Arial"/>
                <w:color w:val="000000"/>
                <w:lang w:eastAsia="en-GB"/>
              </w:rPr>
              <w:t xml:space="preserve"> at all levels</w:t>
            </w:r>
            <w:r w:rsidRPr="0033748E">
              <w:rPr>
                <w:rFonts w:ascii="Arial" w:eastAsia="Calibri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6179" w:type="dxa"/>
          </w:tcPr>
          <w:p w:rsidR="0033748E" w:rsidRPr="0033748E" w:rsidRDefault="0033748E" w:rsidP="0033748E">
            <w:pPr>
              <w:rPr>
                <w:rFonts w:ascii="Arial" w:hAnsi="Arial" w:cs="Arial"/>
              </w:rPr>
            </w:pPr>
          </w:p>
        </w:tc>
      </w:tr>
      <w:tr w:rsidR="0033748E" w:rsidRPr="0033748E" w:rsidTr="009213ED">
        <w:tc>
          <w:tcPr>
            <w:tcW w:w="1980" w:type="dxa"/>
            <w:vMerge/>
          </w:tcPr>
          <w:p w:rsidR="0033748E" w:rsidRPr="0033748E" w:rsidRDefault="0033748E" w:rsidP="003374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33748E" w:rsidRPr="0033748E" w:rsidRDefault="0033748E" w:rsidP="00337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construct and write bids for financial funding or whole school projects. </w:t>
            </w:r>
          </w:p>
        </w:tc>
        <w:tc>
          <w:tcPr>
            <w:tcW w:w="6179" w:type="dxa"/>
          </w:tcPr>
          <w:p w:rsidR="0033748E" w:rsidRPr="0033748E" w:rsidRDefault="0033748E" w:rsidP="0033748E">
            <w:pPr>
              <w:rPr>
                <w:rFonts w:ascii="Arial" w:hAnsi="Arial" w:cs="Arial"/>
              </w:rPr>
            </w:pPr>
          </w:p>
        </w:tc>
      </w:tr>
      <w:tr w:rsidR="0033748E" w:rsidRPr="0033748E" w:rsidTr="009213ED">
        <w:tc>
          <w:tcPr>
            <w:tcW w:w="1980" w:type="dxa"/>
            <w:vMerge/>
          </w:tcPr>
          <w:p w:rsidR="0033748E" w:rsidRPr="0033748E" w:rsidRDefault="0033748E" w:rsidP="003374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33748E" w:rsidRPr="0033748E" w:rsidRDefault="0033748E" w:rsidP="00337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Proven literacy, numeracy and communication skills including being able to respond appropriately to staff, parents, governors and external organisations. </w:t>
            </w:r>
          </w:p>
        </w:tc>
        <w:tc>
          <w:tcPr>
            <w:tcW w:w="6179" w:type="dxa"/>
          </w:tcPr>
          <w:p w:rsidR="0033748E" w:rsidRPr="0033748E" w:rsidRDefault="0033748E" w:rsidP="00337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Degree or equivalent of higher education qualification </w:t>
            </w:r>
            <w:proofErr w:type="spellStart"/>
            <w:r>
              <w:rPr>
                <w:rFonts w:ascii="Arial" w:hAnsi="Arial" w:cs="Arial"/>
              </w:rPr>
              <w:t>e.g</w:t>
            </w:r>
            <w:proofErr w:type="spellEnd"/>
            <w:r>
              <w:rPr>
                <w:rFonts w:ascii="Arial" w:hAnsi="Arial" w:cs="Arial"/>
              </w:rPr>
              <w:t xml:space="preserve"> SBM.  </w:t>
            </w:r>
          </w:p>
        </w:tc>
      </w:tr>
      <w:tr w:rsidR="0033748E" w:rsidRPr="0033748E" w:rsidTr="009213ED">
        <w:tc>
          <w:tcPr>
            <w:tcW w:w="1980" w:type="dxa"/>
            <w:vMerge/>
          </w:tcPr>
          <w:p w:rsidR="0033748E" w:rsidRPr="0033748E" w:rsidRDefault="0033748E" w:rsidP="003374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33748E" w:rsidRPr="0033748E" w:rsidRDefault="0033748E" w:rsidP="00337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collate statistical data. </w:t>
            </w:r>
          </w:p>
        </w:tc>
        <w:tc>
          <w:tcPr>
            <w:tcW w:w="6179" w:type="dxa"/>
          </w:tcPr>
          <w:p w:rsidR="0033748E" w:rsidRPr="0033748E" w:rsidRDefault="0033748E" w:rsidP="0033748E">
            <w:pPr>
              <w:rPr>
                <w:rFonts w:ascii="Arial" w:hAnsi="Arial" w:cs="Arial"/>
              </w:rPr>
            </w:pPr>
          </w:p>
        </w:tc>
      </w:tr>
      <w:tr w:rsidR="0033748E" w:rsidRPr="0033748E" w:rsidTr="009213ED">
        <w:tc>
          <w:tcPr>
            <w:tcW w:w="1980" w:type="dxa"/>
            <w:vMerge w:val="restart"/>
          </w:tcPr>
          <w:p w:rsidR="0033748E" w:rsidRPr="0033748E" w:rsidRDefault="0033748E" w:rsidP="0033748E">
            <w:pPr>
              <w:jc w:val="center"/>
              <w:rPr>
                <w:rFonts w:ascii="Arial" w:hAnsi="Arial" w:cs="Arial"/>
              </w:rPr>
            </w:pPr>
          </w:p>
          <w:p w:rsidR="0033748E" w:rsidRPr="0033748E" w:rsidRDefault="0033748E" w:rsidP="0033748E">
            <w:pPr>
              <w:jc w:val="center"/>
              <w:rPr>
                <w:rFonts w:ascii="Arial" w:hAnsi="Arial" w:cs="Arial"/>
              </w:rPr>
            </w:pPr>
          </w:p>
          <w:p w:rsidR="0033748E" w:rsidRPr="0033748E" w:rsidRDefault="0033748E" w:rsidP="0033748E">
            <w:pPr>
              <w:jc w:val="center"/>
              <w:rPr>
                <w:rFonts w:ascii="Arial" w:hAnsi="Arial" w:cs="Arial"/>
              </w:rPr>
            </w:pPr>
            <w:r w:rsidRPr="0033748E">
              <w:rPr>
                <w:rFonts w:ascii="Arial" w:hAnsi="Arial" w:cs="Arial"/>
              </w:rPr>
              <w:t>Others</w:t>
            </w:r>
          </w:p>
        </w:tc>
        <w:tc>
          <w:tcPr>
            <w:tcW w:w="7229" w:type="dxa"/>
          </w:tcPr>
          <w:p w:rsidR="0033748E" w:rsidRPr="0033748E" w:rsidRDefault="0033748E" w:rsidP="0033748E">
            <w:pPr>
              <w:rPr>
                <w:rFonts w:ascii="Arial" w:hAnsi="Arial" w:cs="Arial"/>
              </w:rPr>
            </w:pPr>
            <w:r w:rsidRPr="0033748E">
              <w:rPr>
                <w:rFonts w:ascii="Arial" w:hAnsi="Arial" w:cs="Arial"/>
              </w:rPr>
              <w:t>A moti</w:t>
            </w:r>
            <w:r w:rsidR="009213ED">
              <w:rPr>
                <w:rFonts w:ascii="Arial" w:hAnsi="Arial" w:cs="Arial"/>
              </w:rPr>
              <w:t xml:space="preserve">vated and dedicated individual who can work under pressure and meet deadlines. </w:t>
            </w:r>
            <w:bookmarkStart w:id="0" w:name="_GoBack"/>
            <w:bookmarkEnd w:id="0"/>
          </w:p>
        </w:tc>
        <w:tc>
          <w:tcPr>
            <w:tcW w:w="6179" w:type="dxa"/>
          </w:tcPr>
          <w:p w:rsidR="0033748E" w:rsidRPr="0033748E" w:rsidRDefault="0033748E" w:rsidP="0033748E">
            <w:pPr>
              <w:rPr>
                <w:rFonts w:ascii="Arial" w:hAnsi="Arial" w:cs="Arial"/>
              </w:rPr>
            </w:pPr>
          </w:p>
        </w:tc>
      </w:tr>
      <w:tr w:rsidR="0033748E" w:rsidRPr="0033748E" w:rsidTr="009213ED">
        <w:tc>
          <w:tcPr>
            <w:tcW w:w="1980" w:type="dxa"/>
            <w:vMerge/>
          </w:tcPr>
          <w:p w:rsidR="0033748E" w:rsidRPr="0033748E" w:rsidRDefault="0033748E" w:rsidP="0033748E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33748E" w:rsidRPr="0033748E" w:rsidRDefault="0033748E" w:rsidP="0033748E">
            <w:pPr>
              <w:rPr>
                <w:rFonts w:ascii="Arial" w:hAnsi="Arial" w:cs="Arial"/>
              </w:rPr>
            </w:pPr>
            <w:r w:rsidRPr="0033748E">
              <w:rPr>
                <w:rFonts w:ascii="Arial" w:hAnsi="Arial" w:cs="Arial"/>
              </w:rPr>
              <w:t xml:space="preserve">Would be willing to work outside of the normal working hours on occasion with prior notice and can be flexible with hours when needed. </w:t>
            </w:r>
          </w:p>
        </w:tc>
        <w:tc>
          <w:tcPr>
            <w:tcW w:w="6179" w:type="dxa"/>
          </w:tcPr>
          <w:p w:rsidR="0033748E" w:rsidRPr="0033748E" w:rsidRDefault="0033748E" w:rsidP="0033748E">
            <w:pPr>
              <w:rPr>
                <w:rFonts w:ascii="Arial" w:hAnsi="Arial" w:cs="Arial"/>
              </w:rPr>
            </w:pPr>
          </w:p>
        </w:tc>
      </w:tr>
      <w:tr w:rsidR="0033748E" w:rsidRPr="0033748E" w:rsidTr="009213ED">
        <w:tc>
          <w:tcPr>
            <w:tcW w:w="1980" w:type="dxa"/>
            <w:vMerge/>
          </w:tcPr>
          <w:p w:rsidR="0033748E" w:rsidRPr="0033748E" w:rsidRDefault="0033748E" w:rsidP="0033748E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33748E" w:rsidRPr="0033748E" w:rsidRDefault="0033748E" w:rsidP="00337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willingness to embrace the functions, duties and Christian ethos of a church school. </w:t>
            </w:r>
          </w:p>
        </w:tc>
        <w:tc>
          <w:tcPr>
            <w:tcW w:w="6179" w:type="dxa"/>
          </w:tcPr>
          <w:p w:rsidR="0033748E" w:rsidRPr="0033748E" w:rsidRDefault="0033748E" w:rsidP="0033748E">
            <w:pPr>
              <w:rPr>
                <w:rFonts w:ascii="Arial" w:hAnsi="Arial" w:cs="Arial"/>
              </w:rPr>
            </w:pPr>
          </w:p>
        </w:tc>
      </w:tr>
    </w:tbl>
    <w:p w:rsidR="00504B16" w:rsidRPr="0033748E" w:rsidRDefault="00504B16">
      <w:pPr>
        <w:rPr>
          <w:rFonts w:ascii="Arial" w:hAnsi="Arial" w:cs="Arial"/>
        </w:rPr>
      </w:pPr>
    </w:p>
    <w:sectPr w:rsidR="00504B16" w:rsidRPr="0033748E" w:rsidSect="00504B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3A02"/>
    <w:multiLevelType w:val="hybridMultilevel"/>
    <w:tmpl w:val="61845C2A"/>
    <w:lvl w:ilvl="0" w:tplc="4C04BF32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0F39E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2C76BC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4FBD4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1C2E14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341650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04082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AF72E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EEAD56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E1726B"/>
    <w:multiLevelType w:val="hybridMultilevel"/>
    <w:tmpl w:val="689E07C0"/>
    <w:lvl w:ilvl="0" w:tplc="B18CF8AC">
      <w:start w:val="1"/>
      <w:numFmt w:val="bullet"/>
      <w:lvlText w:val=""/>
      <w:lvlJc w:val="left"/>
      <w:pPr>
        <w:ind w:left="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FA8A3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14F53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CA8F6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EC18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DCB2D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C4A23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1A090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84CF2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6D19C2"/>
    <w:multiLevelType w:val="hybridMultilevel"/>
    <w:tmpl w:val="C268B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26791"/>
    <w:multiLevelType w:val="hybridMultilevel"/>
    <w:tmpl w:val="C4987E30"/>
    <w:lvl w:ilvl="0" w:tplc="880EE7CC">
      <w:start w:val="1"/>
      <w:numFmt w:val="bullet"/>
      <w:lvlText w:val=""/>
      <w:lvlJc w:val="left"/>
      <w:pPr>
        <w:ind w:left="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A8350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74329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52207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184CE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2E2ED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20398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D6C57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0C10B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16"/>
    <w:rsid w:val="00102F7B"/>
    <w:rsid w:val="00185B0C"/>
    <w:rsid w:val="0033748E"/>
    <w:rsid w:val="00504B16"/>
    <w:rsid w:val="009213ED"/>
    <w:rsid w:val="00A02724"/>
    <w:rsid w:val="00B76B8F"/>
    <w:rsid w:val="00BB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B8832"/>
  <w15:chartTrackingRefBased/>
  <w15:docId w15:val="{B751BC05-8428-432A-B04D-176DDAE0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4B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BEE0C150</Template>
  <TotalTime>81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Boulter</dc:creator>
  <cp:keywords/>
  <dc:description/>
  <cp:lastModifiedBy>Tracy Boulter</cp:lastModifiedBy>
  <cp:revision>3</cp:revision>
  <cp:lastPrinted>2019-11-15T15:24:00Z</cp:lastPrinted>
  <dcterms:created xsi:type="dcterms:W3CDTF">2019-11-15T14:53:00Z</dcterms:created>
  <dcterms:modified xsi:type="dcterms:W3CDTF">2019-11-19T14:05:00Z</dcterms:modified>
</cp:coreProperties>
</file>