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C6" w:rsidRDefault="00FD13C6">
      <w:bookmarkStart w:id="0" w:name="_GoBack"/>
      <w:bookmarkEnd w:id="0"/>
    </w:p>
    <w:p w:rsidR="008E4BEE" w:rsidRDefault="008E4BEE"/>
    <w:tbl>
      <w:tblPr>
        <w:tblStyle w:val="TableGrid"/>
        <w:tblW w:w="10398" w:type="dxa"/>
        <w:tblLook w:val="04A0" w:firstRow="1" w:lastRow="0" w:firstColumn="1" w:lastColumn="0" w:noHBand="0" w:noVBand="1"/>
      </w:tblPr>
      <w:tblGrid>
        <w:gridCol w:w="5330"/>
        <w:gridCol w:w="5068"/>
      </w:tblGrid>
      <w:tr w:rsidR="008E4BEE" w:rsidTr="00C063A2">
        <w:trPr>
          <w:trHeight w:val="429"/>
        </w:trPr>
        <w:tc>
          <w:tcPr>
            <w:tcW w:w="10398" w:type="dxa"/>
            <w:gridSpan w:val="2"/>
            <w:shd w:val="clear" w:color="auto" w:fill="0070C0"/>
          </w:tcPr>
          <w:p w:rsidR="00C063A2" w:rsidRDefault="00C063A2" w:rsidP="00C063A2">
            <w:pPr>
              <w:jc w:val="center"/>
              <w:rPr>
                <w:sz w:val="24"/>
                <w:szCs w:val="24"/>
              </w:rPr>
            </w:pPr>
            <w:r w:rsidRPr="00C859E2">
              <w:rPr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E49A1C5" wp14:editId="29CFCF12">
                  <wp:extent cx="285292" cy="280379"/>
                  <wp:effectExtent l="0" t="0" r="635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78" cy="28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BEE" w:rsidRDefault="008E4BEE" w:rsidP="00C063A2">
            <w:pPr>
              <w:jc w:val="center"/>
              <w:rPr>
                <w:sz w:val="24"/>
                <w:szCs w:val="24"/>
              </w:rPr>
            </w:pPr>
            <w:r w:rsidRPr="008E4BEE">
              <w:rPr>
                <w:sz w:val="24"/>
                <w:szCs w:val="24"/>
              </w:rPr>
              <w:t>Welbourn Church of England Primary School</w:t>
            </w:r>
          </w:p>
          <w:p w:rsidR="00C063A2" w:rsidRPr="00C063A2" w:rsidRDefault="00C063A2" w:rsidP="00C063A2">
            <w:pPr>
              <w:jc w:val="center"/>
              <w:rPr>
                <w:sz w:val="24"/>
                <w:szCs w:val="24"/>
              </w:rPr>
            </w:pPr>
            <w:r w:rsidRPr="00C063A2">
              <w:rPr>
                <w:rFonts w:ascii="XCCW Joined PC7a" w:hAnsi="XCCW Joined PC7a"/>
                <w:color w:val="002060"/>
                <w:sz w:val="12"/>
                <w:szCs w:val="12"/>
              </w:rPr>
              <w:t>‘Believe, Excite, Succeed, Together’</w:t>
            </w:r>
          </w:p>
        </w:tc>
      </w:tr>
      <w:tr w:rsidR="00C063A2" w:rsidTr="00C063A2">
        <w:trPr>
          <w:trHeight w:val="344"/>
        </w:trPr>
        <w:tc>
          <w:tcPr>
            <w:tcW w:w="10398" w:type="dxa"/>
            <w:gridSpan w:val="2"/>
            <w:shd w:val="clear" w:color="auto" w:fill="auto"/>
          </w:tcPr>
          <w:p w:rsidR="00C063A2" w:rsidRPr="00C063A2" w:rsidRDefault="00C063A2" w:rsidP="00C063A2">
            <w:pPr>
              <w:jc w:val="center"/>
              <w:rPr>
                <w:b/>
              </w:rPr>
            </w:pPr>
            <w:r w:rsidRPr="00C063A2">
              <w:rPr>
                <w:b/>
              </w:rPr>
              <w:t xml:space="preserve">Amethyst Class </w:t>
            </w:r>
          </w:p>
        </w:tc>
      </w:tr>
      <w:tr w:rsidR="003872E8" w:rsidTr="003872E8">
        <w:trPr>
          <w:trHeight w:val="382"/>
        </w:trPr>
        <w:tc>
          <w:tcPr>
            <w:tcW w:w="10398" w:type="dxa"/>
            <w:gridSpan w:val="2"/>
          </w:tcPr>
          <w:p w:rsidR="003872E8" w:rsidRDefault="003872E8" w:rsidP="008D13EA">
            <w:r w:rsidRPr="008D13EA">
              <w:rPr>
                <w:b/>
                <w:color w:val="0070C0"/>
              </w:rPr>
              <w:t>Topic:</w:t>
            </w:r>
            <w:r w:rsidRPr="008D13EA">
              <w:rPr>
                <w:color w:val="0070C0"/>
              </w:rPr>
              <w:t xml:space="preserve"> </w:t>
            </w:r>
            <w:r>
              <w:t>Where does the river take you? (Rivers and mountains)</w:t>
            </w:r>
          </w:p>
          <w:p w:rsidR="005B3CE1" w:rsidRDefault="00C063A2" w:rsidP="008D13EA">
            <w:r w:rsidRPr="008D13EA">
              <w:rPr>
                <w:b/>
                <w:color w:val="0070C0"/>
              </w:rPr>
              <w:t>Subject:</w:t>
            </w:r>
            <w:r w:rsidRPr="008D13EA">
              <w:rPr>
                <w:color w:val="0070C0"/>
              </w:rPr>
              <w:t xml:space="preserve"> </w:t>
            </w:r>
            <w:r>
              <w:t>Geography</w:t>
            </w:r>
          </w:p>
        </w:tc>
      </w:tr>
      <w:tr w:rsidR="003872E8" w:rsidTr="008D13EA">
        <w:trPr>
          <w:trHeight w:val="521"/>
        </w:trPr>
        <w:tc>
          <w:tcPr>
            <w:tcW w:w="5330" w:type="dxa"/>
          </w:tcPr>
          <w:p w:rsidR="00B96ECB" w:rsidRPr="003872E8" w:rsidRDefault="00B96ECB" w:rsidP="00B96ECB">
            <w:pPr>
              <w:jc w:val="center"/>
              <w:rPr>
                <w:u w:val="single"/>
              </w:rPr>
            </w:pPr>
            <w:r w:rsidRPr="003872E8">
              <w:rPr>
                <w:u w:val="single"/>
              </w:rPr>
              <w:t>Main rivers of the U.K</w:t>
            </w:r>
          </w:p>
          <w:p w:rsidR="00B96ECB" w:rsidRDefault="00B96ECB" w:rsidP="00B96EC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541573A" wp14:editId="56BC143A">
                  <wp:extent cx="2280062" cy="1724660"/>
                  <wp:effectExtent l="95250" t="95250" r="101600" b="104140"/>
                  <wp:docPr id="5" name="Picture 5" descr="Image result for rivers in the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ivers in the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525" cy="1741651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B96ECB" w:rsidRPr="003872E8" w:rsidRDefault="00B96ECB" w:rsidP="00B96ECB">
            <w:pPr>
              <w:jc w:val="center"/>
              <w:rPr>
                <w:u w:val="single"/>
              </w:rPr>
            </w:pPr>
            <w:r w:rsidRPr="003872E8">
              <w:rPr>
                <w:u w:val="single"/>
              </w:rPr>
              <w:t>Highest mountains in the U.K</w:t>
            </w:r>
          </w:p>
          <w:p w:rsidR="00B96ECB" w:rsidRDefault="00B96ECB" w:rsidP="00B96EC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C2A0EBF" wp14:editId="29FB522B">
                  <wp:extent cx="2648102" cy="1872397"/>
                  <wp:effectExtent l="0" t="0" r="0" b="0"/>
                  <wp:docPr id="4" name="Picture 4" descr="Image result for highest mountains in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ighest mountains in u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4719"/>
                          <a:stretch/>
                        </pic:blipFill>
                        <pic:spPr bwMode="auto">
                          <a:xfrm>
                            <a:off x="0" y="0"/>
                            <a:ext cx="2722862" cy="192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2E8" w:rsidTr="008D13EA">
        <w:trPr>
          <w:trHeight w:val="366"/>
        </w:trPr>
        <w:tc>
          <w:tcPr>
            <w:tcW w:w="5330" w:type="dxa"/>
          </w:tcPr>
          <w:p w:rsidR="00B96ECB" w:rsidRDefault="003872E8" w:rsidP="00B96ECB">
            <w:pPr>
              <w:jc w:val="center"/>
            </w:pPr>
            <w:r>
              <w:t xml:space="preserve">Key facts: </w:t>
            </w:r>
            <w:r w:rsidR="00B96ECB">
              <w:t>Rivers</w:t>
            </w:r>
          </w:p>
        </w:tc>
        <w:tc>
          <w:tcPr>
            <w:tcW w:w="5068" w:type="dxa"/>
          </w:tcPr>
          <w:p w:rsidR="00B96ECB" w:rsidRDefault="003872E8" w:rsidP="00B96ECB">
            <w:pPr>
              <w:jc w:val="center"/>
            </w:pPr>
            <w:r>
              <w:t xml:space="preserve">Key facts: </w:t>
            </w:r>
            <w:r w:rsidR="00B96ECB">
              <w:t>Mountains</w:t>
            </w:r>
          </w:p>
        </w:tc>
      </w:tr>
      <w:tr w:rsidR="003872E8" w:rsidRPr="008E4BEE" w:rsidTr="008D13EA">
        <w:trPr>
          <w:trHeight w:val="1729"/>
        </w:trPr>
        <w:tc>
          <w:tcPr>
            <w:tcW w:w="5330" w:type="dxa"/>
          </w:tcPr>
          <w:p w:rsidR="00B96ECB" w:rsidRPr="008E4BEE" w:rsidRDefault="000C7625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34DCCB" wp14:editId="44F7C743">
                  <wp:extent cx="3247390" cy="23481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b="10070"/>
                          <a:stretch/>
                        </pic:blipFill>
                        <pic:spPr bwMode="auto">
                          <a:xfrm>
                            <a:off x="0" y="0"/>
                            <a:ext cx="3280037" cy="2371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3872E8" w:rsidRPr="008E4BEE" w:rsidRDefault="000C7625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4ABE64" wp14:editId="14DA4D6A">
                  <wp:extent cx="3038955" cy="227502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563" cy="2312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2E8" w:rsidRPr="008E4BEE" w:rsidTr="003872E8">
        <w:trPr>
          <w:trHeight w:val="478"/>
        </w:trPr>
        <w:tc>
          <w:tcPr>
            <w:tcW w:w="10398" w:type="dxa"/>
            <w:gridSpan w:val="2"/>
          </w:tcPr>
          <w:p w:rsidR="003872E8" w:rsidRPr="003872E8" w:rsidRDefault="003872E8" w:rsidP="003872E8">
            <w:pPr>
              <w:jc w:val="center"/>
              <w:rPr>
                <w:sz w:val="20"/>
                <w:szCs w:val="20"/>
                <w:u w:val="single"/>
              </w:rPr>
            </w:pPr>
            <w:r w:rsidRPr="003872E8">
              <w:rPr>
                <w:noProof/>
                <w:u w:val="single"/>
                <w:lang w:eastAsia="en-GB"/>
              </w:rPr>
              <w:t>Key Vocabulary</w:t>
            </w:r>
          </w:p>
        </w:tc>
      </w:tr>
      <w:tr w:rsidR="003872E8" w:rsidRPr="008E4BEE" w:rsidTr="008D13EA">
        <w:trPr>
          <w:trHeight w:val="478"/>
        </w:trPr>
        <w:tc>
          <w:tcPr>
            <w:tcW w:w="5330" w:type="dxa"/>
          </w:tcPr>
          <w:p w:rsidR="003872E8" w:rsidRDefault="003872E8">
            <w:pPr>
              <w:rPr>
                <w:noProof/>
                <w:lang w:eastAsia="en-GB"/>
              </w:rPr>
            </w:pPr>
            <w:r w:rsidRPr="003872E8">
              <w:rPr>
                <w:noProof/>
                <w:color w:val="0070C0"/>
                <w:lang w:eastAsia="en-GB"/>
              </w:rPr>
              <w:t xml:space="preserve">Channel: </w:t>
            </w:r>
            <w:r>
              <w:rPr>
                <w:noProof/>
                <w:lang w:eastAsia="en-GB"/>
              </w:rPr>
              <w:t xml:space="preserve">the path a river takes. </w:t>
            </w:r>
          </w:p>
        </w:tc>
        <w:tc>
          <w:tcPr>
            <w:tcW w:w="5068" w:type="dxa"/>
          </w:tcPr>
          <w:p w:rsidR="003872E8" w:rsidRPr="0015445D" w:rsidRDefault="003418B3">
            <w:r w:rsidRPr="0015445D">
              <w:rPr>
                <w:color w:val="0070C0"/>
              </w:rPr>
              <w:t xml:space="preserve">Summit: </w:t>
            </w:r>
            <w:r w:rsidR="00C57E9F" w:rsidRPr="0015445D">
              <w:t>the highest part of a hill / mountain.</w:t>
            </w:r>
          </w:p>
        </w:tc>
      </w:tr>
      <w:tr w:rsidR="003872E8" w:rsidRPr="008E4BEE" w:rsidTr="008D13EA">
        <w:trPr>
          <w:trHeight w:val="478"/>
        </w:trPr>
        <w:tc>
          <w:tcPr>
            <w:tcW w:w="5330" w:type="dxa"/>
          </w:tcPr>
          <w:p w:rsidR="003872E8" w:rsidRDefault="003872E8">
            <w:pPr>
              <w:rPr>
                <w:noProof/>
                <w:lang w:eastAsia="en-GB"/>
              </w:rPr>
            </w:pPr>
            <w:r w:rsidRPr="003872E8">
              <w:rPr>
                <w:noProof/>
                <w:color w:val="0070C0"/>
                <w:lang w:eastAsia="en-GB"/>
              </w:rPr>
              <w:t xml:space="preserve">Confluence: </w:t>
            </w:r>
            <w:r>
              <w:rPr>
                <w:noProof/>
                <w:lang w:eastAsia="en-GB"/>
              </w:rPr>
              <w:t xml:space="preserve">the junction at two rivers. </w:t>
            </w:r>
          </w:p>
        </w:tc>
        <w:tc>
          <w:tcPr>
            <w:tcW w:w="5068" w:type="dxa"/>
          </w:tcPr>
          <w:p w:rsidR="003872E8" w:rsidRPr="0015445D" w:rsidRDefault="003418B3">
            <w:r w:rsidRPr="0015445D">
              <w:rPr>
                <w:color w:val="0070C0"/>
              </w:rPr>
              <w:t xml:space="preserve">Slope: </w:t>
            </w:r>
            <w:r w:rsidR="00C57E9F" w:rsidRPr="0015445D">
              <w:t xml:space="preserve">An angle along the side of a mountain or hill. </w:t>
            </w:r>
          </w:p>
        </w:tc>
      </w:tr>
      <w:tr w:rsidR="003872E8" w:rsidRPr="008E4BEE" w:rsidTr="008D13EA">
        <w:trPr>
          <w:trHeight w:val="478"/>
        </w:trPr>
        <w:tc>
          <w:tcPr>
            <w:tcW w:w="5330" w:type="dxa"/>
          </w:tcPr>
          <w:p w:rsidR="003872E8" w:rsidRDefault="003872E8">
            <w:pPr>
              <w:rPr>
                <w:noProof/>
                <w:lang w:eastAsia="en-GB"/>
              </w:rPr>
            </w:pPr>
            <w:r w:rsidRPr="003872E8">
              <w:rPr>
                <w:noProof/>
                <w:color w:val="0070C0"/>
                <w:lang w:eastAsia="en-GB"/>
              </w:rPr>
              <w:t xml:space="preserve">Estuary: </w:t>
            </w:r>
            <w:r>
              <w:rPr>
                <w:noProof/>
                <w:lang w:eastAsia="en-GB"/>
              </w:rPr>
              <w:t xml:space="preserve">The large part of a river where it meets the sea. </w:t>
            </w:r>
          </w:p>
        </w:tc>
        <w:tc>
          <w:tcPr>
            <w:tcW w:w="5068" w:type="dxa"/>
          </w:tcPr>
          <w:p w:rsidR="003872E8" w:rsidRPr="0015445D" w:rsidRDefault="003418B3">
            <w:r w:rsidRPr="0015445D">
              <w:rPr>
                <w:color w:val="0070C0"/>
              </w:rPr>
              <w:t xml:space="preserve">Valley: </w:t>
            </w:r>
            <w:r w:rsidR="00C57E9F" w:rsidRPr="0015445D">
              <w:t xml:space="preserve">A low area of land between hills or mountains. </w:t>
            </w:r>
          </w:p>
        </w:tc>
      </w:tr>
      <w:tr w:rsidR="003872E8" w:rsidRPr="008E4BEE" w:rsidTr="008D13EA">
        <w:trPr>
          <w:trHeight w:val="478"/>
        </w:trPr>
        <w:tc>
          <w:tcPr>
            <w:tcW w:w="5330" w:type="dxa"/>
          </w:tcPr>
          <w:p w:rsidR="003872E8" w:rsidRDefault="003418B3">
            <w:pPr>
              <w:rPr>
                <w:noProof/>
                <w:lang w:eastAsia="en-GB"/>
              </w:rPr>
            </w:pPr>
            <w:r w:rsidRPr="003418B3">
              <w:rPr>
                <w:noProof/>
                <w:color w:val="0070C0"/>
                <w:lang w:eastAsia="en-GB"/>
              </w:rPr>
              <w:lastRenderedPageBreak/>
              <w:t xml:space="preserve">Meander: </w:t>
            </w:r>
            <w:r>
              <w:rPr>
                <w:noProof/>
                <w:lang w:eastAsia="en-GB"/>
              </w:rPr>
              <w:t>The winding bend in the river.</w:t>
            </w:r>
          </w:p>
        </w:tc>
        <w:tc>
          <w:tcPr>
            <w:tcW w:w="5068" w:type="dxa"/>
          </w:tcPr>
          <w:p w:rsidR="003872E8" w:rsidRPr="0015445D" w:rsidRDefault="00777534">
            <w:r w:rsidRPr="0015445D">
              <w:rPr>
                <w:color w:val="0070C0"/>
              </w:rPr>
              <w:t xml:space="preserve">Peak: </w:t>
            </w:r>
            <w:r w:rsidR="00C57E9F" w:rsidRPr="0015445D">
              <w:t xml:space="preserve">A pointed top of a ridge or mountain. </w:t>
            </w:r>
          </w:p>
        </w:tc>
      </w:tr>
      <w:tr w:rsidR="003872E8" w:rsidRPr="008E4BEE" w:rsidTr="008D13EA">
        <w:trPr>
          <w:trHeight w:val="478"/>
        </w:trPr>
        <w:tc>
          <w:tcPr>
            <w:tcW w:w="5330" w:type="dxa"/>
          </w:tcPr>
          <w:p w:rsidR="003872E8" w:rsidRDefault="003418B3">
            <w:pPr>
              <w:rPr>
                <w:noProof/>
                <w:lang w:eastAsia="en-GB"/>
              </w:rPr>
            </w:pPr>
            <w:r w:rsidRPr="003418B3">
              <w:rPr>
                <w:noProof/>
                <w:color w:val="0070C0"/>
                <w:lang w:eastAsia="en-GB"/>
              </w:rPr>
              <w:t xml:space="preserve">Mouth: </w:t>
            </w:r>
            <w:r>
              <w:rPr>
                <w:noProof/>
                <w:lang w:eastAsia="en-GB"/>
              </w:rPr>
              <w:t xml:space="preserve">The endpoint of a river. </w:t>
            </w:r>
          </w:p>
        </w:tc>
        <w:tc>
          <w:tcPr>
            <w:tcW w:w="5068" w:type="dxa"/>
          </w:tcPr>
          <w:p w:rsidR="003872E8" w:rsidRPr="0015445D" w:rsidRDefault="00C57E9F">
            <w:r w:rsidRPr="0015445D">
              <w:rPr>
                <w:color w:val="0070C0"/>
              </w:rPr>
              <w:t xml:space="preserve">Ridge: </w:t>
            </w:r>
            <w:r w:rsidRPr="0015445D">
              <w:t xml:space="preserve">A line formed along a high part of a mountain. </w:t>
            </w:r>
          </w:p>
        </w:tc>
      </w:tr>
      <w:tr w:rsidR="003418B3" w:rsidRPr="008E4BEE" w:rsidTr="008D13EA">
        <w:trPr>
          <w:trHeight w:val="478"/>
        </w:trPr>
        <w:tc>
          <w:tcPr>
            <w:tcW w:w="5330" w:type="dxa"/>
          </w:tcPr>
          <w:p w:rsidR="003418B3" w:rsidRPr="003418B3" w:rsidRDefault="003418B3">
            <w:pPr>
              <w:rPr>
                <w:noProof/>
                <w:lang w:eastAsia="en-GB"/>
              </w:rPr>
            </w:pPr>
            <w:r>
              <w:rPr>
                <w:noProof/>
                <w:color w:val="0070C0"/>
                <w:lang w:eastAsia="en-GB"/>
              </w:rPr>
              <w:t xml:space="preserve">Source: </w:t>
            </w:r>
            <w:r w:rsidRPr="003418B3">
              <w:rPr>
                <w:noProof/>
                <w:lang w:eastAsia="en-GB"/>
              </w:rPr>
              <w:t xml:space="preserve">Where a river begins. </w:t>
            </w:r>
          </w:p>
        </w:tc>
        <w:tc>
          <w:tcPr>
            <w:tcW w:w="5068" w:type="dxa"/>
          </w:tcPr>
          <w:p w:rsidR="003418B3" w:rsidRPr="0015445D" w:rsidRDefault="00777534">
            <w:r w:rsidRPr="0015445D">
              <w:rPr>
                <w:color w:val="0070C0"/>
              </w:rPr>
              <w:t xml:space="preserve">The Rockies: </w:t>
            </w:r>
            <w:r w:rsidRPr="0015445D">
              <w:t>A mountain region in North America</w:t>
            </w:r>
            <w:r w:rsidR="00C57E9F" w:rsidRPr="0015445D">
              <w:t>.</w:t>
            </w:r>
          </w:p>
        </w:tc>
      </w:tr>
      <w:tr w:rsidR="003418B3" w:rsidRPr="008E4BEE" w:rsidTr="008D13EA">
        <w:trPr>
          <w:trHeight w:val="478"/>
        </w:trPr>
        <w:tc>
          <w:tcPr>
            <w:tcW w:w="5330" w:type="dxa"/>
          </w:tcPr>
          <w:p w:rsidR="003418B3" w:rsidRDefault="003418B3">
            <w:pPr>
              <w:rPr>
                <w:noProof/>
                <w:color w:val="0070C0"/>
                <w:lang w:eastAsia="en-GB"/>
              </w:rPr>
            </w:pPr>
            <w:r>
              <w:rPr>
                <w:noProof/>
                <w:color w:val="0070C0"/>
                <w:lang w:eastAsia="en-GB"/>
              </w:rPr>
              <w:t xml:space="preserve">Tributary: </w:t>
            </w:r>
            <w:r w:rsidRPr="003418B3">
              <w:rPr>
                <w:noProof/>
                <w:lang w:eastAsia="en-GB"/>
              </w:rPr>
              <w:t xml:space="preserve">A river or stream that feeds into another river. </w:t>
            </w:r>
          </w:p>
        </w:tc>
        <w:tc>
          <w:tcPr>
            <w:tcW w:w="5068" w:type="dxa"/>
          </w:tcPr>
          <w:p w:rsidR="003418B3" w:rsidRPr="0015445D" w:rsidRDefault="00777534">
            <w:r w:rsidRPr="0015445D">
              <w:rPr>
                <w:color w:val="0070C0"/>
              </w:rPr>
              <w:t xml:space="preserve">The Andes: </w:t>
            </w:r>
            <w:r w:rsidRPr="0015445D">
              <w:t>A mountain region in South America</w:t>
            </w:r>
            <w:r w:rsidR="00C57E9F" w:rsidRPr="0015445D">
              <w:t>.</w:t>
            </w:r>
          </w:p>
        </w:tc>
      </w:tr>
      <w:tr w:rsidR="003418B3" w:rsidRPr="008E4BEE" w:rsidTr="008D13EA">
        <w:trPr>
          <w:trHeight w:val="478"/>
        </w:trPr>
        <w:tc>
          <w:tcPr>
            <w:tcW w:w="5330" w:type="dxa"/>
          </w:tcPr>
          <w:p w:rsidR="003418B3" w:rsidRDefault="003418B3">
            <w:pPr>
              <w:rPr>
                <w:noProof/>
                <w:color w:val="0070C0"/>
                <w:lang w:eastAsia="en-GB"/>
              </w:rPr>
            </w:pPr>
            <w:r>
              <w:rPr>
                <w:noProof/>
                <w:color w:val="0070C0"/>
                <w:lang w:eastAsia="en-GB"/>
              </w:rPr>
              <w:t xml:space="preserve">Water cycle: </w:t>
            </w:r>
            <w:r w:rsidRPr="003418B3">
              <w:rPr>
                <w:noProof/>
                <w:lang w:eastAsia="en-GB"/>
              </w:rPr>
              <w:t xml:space="preserve">The journey of water on the Earth. </w:t>
            </w:r>
          </w:p>
        </w:tc>
        <w:tc>
          <w:tcPr>
            <w:tcW w:w="5068" w:type="dxa"/>
          </w:tcPr>
          <w:p w:rsidR="003418B3" w:rsidRPr="0015445D" w:rsidRDefault="00C57E9F">
            <w:r w:rsidRPr="0015445D">
              <w:rPr>
                <w:color w:val="0070C0"/>
              </w:rPr>
              <w:t xml:space="preserve">The </w:t>
            </w:r>
            <w:proofErr w:type="spellStart"/>
            <w:r w:rsidRPr="0015445D">
              <w:rPr>
                <w:color w:val="0070C0"/>
              </w:rPr>
              <w:t>Alpes</w:t>
            </w:r>
            <w:proofErr w:type="spellEnd"/>
            <w:r w:rsidRPr="0015445D">
              <w:rPr>
                <w:color w:val="0070C0"/>
              </w:rPr>
              <w:t xml:space="preserve">: </w:t>
            </w:r>
            <w:r w:rsidRPr="0015445D">
              <w:t>A mountain region in Europe.</w:t>
            </w:r>
          </w:p>
        </w:tc>
      </w:tr>
    </w:tbl>
    <w:p w:rsidR="008E4BEE" w:rsidRDefault="008E4BEE" w:rsidP="003872E8"/>
    <w:sectPr w:rsidR="008E4BEE" w:rsidSect="008E4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EE"/>
    <w:rsid w:val="000C18E8"/>
    <w:rsid w:val="000C7625"/>
    <w:rsid w:val="00107E21"/>
    <w:rsid w:val="0015445D"/>
    <w:rsid w:val="003418B3"/>
    <w:rsid w:val="003872E8"/>
    <w:rsid w:val="005B3CE1"/>
    <w:rsid w:val="00777534"/>
    <w:rsid w:val="008D13EA"/>
    <w:rsid w:val="008E4BEE"/>
    <w:rsid w:val="00AA34B3"/>
    <w:rsid w:val="00B96ECB"/>
    <w:rsid w:val="00C063A2"/>
    <w:rsid w:val="00C57E9F"/>
    <w:rsid w:val="00CB1A5E"/>
    <w:rsid w:val="00CB51BA"/>
    <w:rsid w:val="00DF174D"/>
    <w:rsid w:val="00FA4B38"/>
    <w:rsid w:val="00FA4E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CB06F-EB35-40BB-B1CF-FB70BB72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7BBD2469</Template>
  <TotalTime>1</TotalTime>
  <Pages>1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Boulter</dc:creator>
  <cp:keywords/>
  <dc:description/>
  <cp:lastModifiedBy>Andrea Stanton</cp:lastModifiedBy>
  <cp:revision>2</cp:revision>
  <cp:lastPrinted>2020-02-13T14:30:00Z</cp:lastPrinted>
  <dcterms:created xsi:type="dcterms:W3CDTF">2020-02-24T16:45:00Z</dcterms:created>
  <dcterms:modified xsi:type="dcterms:W3CDTF">2020-02-24T16:45:00Z</dcterms:modified>
</cp:coreProperties>
</file>