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2483" w14:textId="37FDCBC6" w:rsidR="00A23AE9" w:rsidRDefault="00F424F5" w:rsidP="009A5760">
      <w:pPr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56E67F77" wp14:editId="1B3B9128">
            <wp:simplePos x="0" y="0"/>
            <wp:positionH relativeFrom="column">
              <wp:posOffset>5267325</wp:posOffset>
            </wp:positionH>
            <wp:positionV relativeFrom="paragraph">
              <wp:posOffset>1947899</wp:posOffset>
            </wp:positionV>
            <wp:extent cx="774065" cy="561340"/>
            <wp:effectExtent l="0" t="0" r="6985" b="0"/>
            <wp:wrapTight wrapText="bothSides">
              <wp:wrapPolygon edited="0">
                <wp:start x="0" y="0"/>
                <wp:lineTo x="0" y="20525"/>
                <wp:lineTo x="21263" y="20525"/>
                <wp:lineTo x="21263" y="0"/>
                <wp:lineTo x="0" y="0"/>
              </wp:wrapPolygon>
            </wp:wrapTight>
            <wp:docPr id="21" name="Picture 21" descr="Time Tables Rock Stars » Elmwood Junio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ime Tables Rock Stars » Elmwood Junior Sch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 wp14:anchorId="68664CFD" wp14:editId="534A6CEB">
            <wp:simplePos x="0" y="0"/>
            <wp:positionH relativeFrom="column">
              <wp:posOffset>4222455</wp:posOffset>
            </wp:positionH>
            <wp:positionV relativeFrom="paragraph">
              <wp:posOffset>1979487</wp:posOffset>
            </wp:positionV>
            <wp:extent cx="933450" cy="517525"/>
            <wp:effectExtent l="0" t="0" r="0" b="0"/>
            <wp:wrapTight wrapText="bothSides">
              <wp:wrapPolygon edited="0">
                <wp:start x="0" y="0"/>
                <wp:lineTo x="0" y="20672"/>
                <wp:lineTo x="21159" y="20672"/>
                <wp:lineTo x="21159" y="0"/>
                <wp:lineTo x="0" y="0"/>
              </wp:wrapPolygon>
            </wp:wrapTight>
            <wp:docPr id="23" name="Picture 23" descr="Maths - Lillington Nursery &amp;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ths - Lillington Nursery &amp; Primary Scho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E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F13793B" wp14:editId="4EDD7FD3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2733675" cy="1137285"/>
                <wp:effectExtent l="0" t="0" r="28575" b="247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1376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95455" w14:textId="7A2DDA14" w:rsidR="00D75F16" w:rsidRPr="00255A4D" w:rsidRDefault="00AB2226" w:rsidP="00CB3C5D">
                            <w:pPr>
                              <w:rPr>
                                <w:rFonts w:ascii="XCCW Joined PC7a" w:hAnsi="XCCW Joined PC7a" w:cstheme="majorHAnsi"/>
                                <w:sz w:val="18"/>
                                <w:szCs w:val="18"/>
                              </w:rPr>
                            </w:pPr>
                            <w:r w:rsidRPr="00A24381">
                              <w:rPr>
                                <w:rFonts w:ascii="XCCW Joined PC7a" w:hAnsi="XCCW Joined PC7a"/>
                                <w:b/>
                                <w:sz w:val="18"/>
                                <w:szCs w:val="18"/>
                                <w:u w:val="single"/>
                              </w:rPr>
                              <w:t>As</w:t>
                            </w:r>
                            <w:r w:rsidR="003044E0">
                              <w:rPr>
                                <w:rFonts w:ascii="XCCW Joined PC7a" w:hAnsi="XCCW Joined PC7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3E3A80">
                              <w:rPr>
                                <w:rFonts w:ascii="XCCW Joined PC7a" w:hAnsi="XCCW Joined PC7a"/>
                                <w:b/>
                                <w:sz w:val="18"/>
                                <w:szCs w:val="18"/>
                                <w:u w:val="single"/>
                              </w:rPr>
                              <w:t>artists</w:t>
                            </w:r>
                            <w:r w:rsidRPr="00A24381">
                              <w:rPr>
                                <w:rFonts w:ascii="XCCW Joined PC7a" w:hAnsi="XCCW Joined PC7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we will </w:t>
                            </w:r>
                            <w:proofErr w:type="gramStart"/>
                            <w:r w:rsidR="00507EF0" w:rsidRPr="00A24381">
                              <w:rPr>
                                <w:rFonts w:ascii="XCCW Joined PC7a" w:hAnsi="XCCW Joined PC7a"/>
                                <w:b/>
                                <w:sz w:val="18"/>
                                <w:szCs w:val="18"/>
                                <w:u w:val="single"/>
                              </w:rPr>
                              <w:t>be</w:t>
                            </w:r>
                            <w:r w:rsidR="00507EF0" w:rsidRPr="00255A4D">
                              <w:rPr>
                                <w:rFonts w:ascii="XCCW Joined PC7a" w:hAnsi="XCCW Joined PC7a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="00507EF0" w:rsidRPr="00255A4D">
                              <w:rPr>
                                <w:rFonts w:ascii="XCCW Joined PC7a" w:hAnsi="XCCW Joined PC7a" w:cstheme="majorHAnsi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="00507EF0">
                              <w:rPr>
                                <w:rFonts w:ascii="XCCW Joined PC7a" w:hAnsi="XCCW Joined PC7a" w:cstheme="majorHAnsi"/>
                                <w:sz w:val="18"/>
                                <w:szCs w:val="18"/>
                              </w:rPr>
                              <w:t xml:space="preserve"> exploring</w:t>
                            </w:r>
                            <w:r w:rsidR="00564E64">
                              <w:rPr>
                                <w:rFonts w:ascii="XCCW Joined PC7a" w:hAnsi="XCCW Joined PC7a" w:cstheme="majorHAnsi"/>
                                <w:sz w:val="18"/>
                                <w:szCs w:val="18"/>
                              </w:rPr>
                              <w:t xml:space="preserve"> prehistoric art</w:t>
                            </w:r>
                            <w:r w:rsidR="00CA7B6B">
                              <w:rPr>
                                <w:rFonts w:ascii="XCCW Joined PC7a" w:hAnsi="XCCW Joined PC7a" w:cstheme="majorHAnsi"/>
                                <w:sz w:val="18"/>
                                <w:szCs w:val="18"/>
                              </w:rPr>
                              <w:t xml:space="preserve"> and begin this by looking at cave paintings.  We will create our own </w:t>
                            </w:r>
                            <w:r w:rsidR="00507EF0">
                              <w:rPr>
                                <w:rFonts w:ascii="XCCW Joined PC7a" w:hAnsi="XCCW Joined PC7a" w:cstheme="majorHAnsi"/>
                                <w:sz w:val="18"/>
                                <w:szCs w:val="18"/>
                              </w:rPr>
                              <w:t>pictures using charcoal and other natural materials.</w:t>
                            </w:r>
                          </w:p>
                          <w:p w14:paraId="5835C4ED" w14:textId="77777777" w:rsidR="00D75F16" w:rsidRDefault="00D75F16" w:rsidP="00C53871">
                            <w:pPr>
                              <w:rPr>
                                <w:rFonts w:ascii="XCCW Joined PC7a" w:hAnsi="XCCW Joined PC7a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561C88DC" w14:textId="592BF144" w:rsidR="00AB2226" w:rsidRPr="00AB2226" w:rsidRDefault="00AB2226" w:rsidP="007147A4">
                            <w:pPr>
                              <w:jc w:val="center"/>
                              <w:rPr>
                                <w:rFonts w:ascii="XCCW Joined PC7a" w:hAnsi="XCCW Joined PC7a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7D6B1833" w14:textId="77777777" w:rsidR="00AB2226" w:rsidRPr="00AB2226" w:rsidRDefault="00AB2226" w:rsidP="009601B7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</w:pPr>
                          </w:p>
                          <w:p w14:paraId="572D6CB9" w14:textId="77777777" w:rsidR="00AB2226" w:rsidRPr="00AB2226" w:rsidRDefault="00AB2226" w:rsidP="009601B7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734105" w14:textId="4916ADB8" w:rsidR="00AB2226" w:rsidRPr="00AB2226" w:rsidRDefault="00AB2226" w:rsidP="009601B7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379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4.05pt;margin-top:14.2pt;width:215.25pt;height:89.55pt;z-index: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" filled="f" strokecolor="black [3213]">
                <v:textbox>
                  <w:txbxContent>
                    <w:p w14:paraId="4BA95455" w14:textId="7A2DDA14" w:rsidR="00D75F16" w:rsidRPr="00255A4D" w:rsidRDefault="00AB2226" w:rsidP="00CB3C5D">
                      <w:pPr>
                        <w:rPr>
                          <w:rFonts w:ascii="XCCW Joined PC7a" w:hAnsi="XCCW Joined PC7a" w:cstheme="majorHAnsi"/>
                          <w:sz w:val="18"/>
                          <w:szCs w:val="18"/>
                        </w:rPr>
                      </w:pPr>
                      <w:r w:rsidRPr="00A24381">
                        <w:rPr>
                          <w:rFonts w:ascii="XCCW Joined PC7a" w:hAnsi="XCCW Joined PC7a"/>
                          <w:b/>
                          <w:sz w:val="18"/>
                          <w:szCs w:val="18"/>
                          <w:u w:val="single"/>
                        </w:rPr>
                        <w:t>As</w:t>
                      </w:r>
                      <w:r w:rsidR="003044E0">
                        <w:rPr>
                          <w:rFonts w:ascii="XCCW Joined PC7a" w:hAnsi="XCCW Joined PC7a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3E3A80">
                        <w:rPr>
                          <w:rFonts w:ascii="XCCW Joined PC7a" w:hAnsi="XCCW Joined PC7a"/>
                          <w:b/>
                          <w:sz w:val="18"/>
                          <w:szCs w:val="18"/>
                          <w:u w:val="single"/>
                        </w:rPr>
                        <w:t>artists</w:t>
                      </w:r>
                      <w:r w:rsidRPr="00A24381">
                        <w:rPr>
                          <w:rFonts w:ascii="XCCW Joined PC7a" w:hAnsi="XCCW Joined PC7a"/>
                          <w:b/>
                          <w:sz w:val="18"/>
                          <w:szCs w:val="18"/>
                          <w:u w:val="single"/>
                        </w:rPr>
                        <w:t xml:space="preserve"> we will </w:t>
                      </w:r>
                      <w:proofErr w:type="gramStart"/>
                      <w:r w:rsidR="00507EF0" w:rsidRPr="00A24381">
                        <w:rPr>
                          <w:rFonts w:ascii="XCCW Joined PC7a" w:hAnsi="XCCW Joined PC7a"/>
                          <w:b/>
                          <w:sz w:val="18"/>
                          <w:szCs w:val="18"/>
                          <w:u w:val="single"/>
                        </w:rPr>
                        <w:t>be</w:t>
                      </w:r>
                      <w:r w:rsidR="00507EF0" w:rsidRPr="00255A4D">
                        <w:rPr>
                          <w:rFonts w:ascii="XCCW Joined PC7a" w:hAnsi="XCCW Joined PC7a"/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  <w:r w:rsidR="00507EF0" w:rsidRPr="00255A4D">
                        <w:rPr>
                          <w:rFonts w:ascii="XCCW Joined PC7a" w:hAnsi="XCCW Joined PC7a" w:cstheme="majorHAnsi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="00507EF0">
                        <w:rPr>
                          <w:rFonts w:ascii="XCCW Joined PC7a" w:hAnsi="XCCW Joined PC7a" w:cstheme="majorHAnsi"/>
                          <w:sz w:val="18"/>
                          <w:szCs w:val="18"/>
                        </w:rPr>
                        <w:t xml:space="preserve"> exploring</w:t>
                      </w:r>
                      <w:r w:rsidR="00564E64">
                        <w:rPr>
                          <w:rFonts w:ascii="XCCW Joined PC7a" w:hAnsi="XCCW Joined PC7a" w:cstheme="majorHAnsi"/>
                          <w:sz w:val="18"/>
                          <w:szCs w:val="18"/>
                        </w:rPr>
                        <w:t xml:space="preserve"> prehistoric art</w:t>
                      </w:r>
                      <w:r w:rsidR="00CA7B6B">
                        <w:rPr>
                          <w:rFonts w:ascii="XCCW Joined PC7a" w:hAnsi="XCCW Joined PC7a" w:cstheme="majorHAnsi"/>
                          <w:sz w:val="18"/>
                          <w:szCs w:val="18"/>
                        </w:rPr>
                        <w:t xml:space="preserve"> and begin this by looking at cave paintings.  We will create our own </w:t>
                      </w:r>
                      <w:r w:rsidR="00507EF0">
                        <w:rPr>
                          <w:rFonts w:ascii="XCCW Joined PC7a" w:hAnsi="XCCW Joined PC7a" w:cstheme="majorHAnsi"/>
                          <w:sz w:val="18"/>
                          <w:szCs w:val="18"/>
                        </w:rPr>
                        <w:t>pictures using charcoal and other natural materials.</w:t>
                      </w:r>
                    </w:p>
                    <w:p w14:paraId="5835C4ED" w14:textId="77777777" w:rsidR="00D75F16" w:rsidRDefault="00D75F16" w:rsidP="00C53871">
                      <w:pPr>
                        <w:rPr>
                          <w:rFonts w:ascii="XCCW Joined PC7a" w:hAnsi="XCCW Joined PC7a" w:cstheme="majorHAnsi"/>
                          <w:sz w:val="20"/>
                          <w:szCs w:val="20"/>
                        </w:rPr>
                      </w:pPr>
                    </w:p>
                    <w:p w14:paraId="561C88DC" w14:textId="592BF144" w:rsidR="00AB2226" w:rsidRPr="00AB2226" w:rsidRDefault="00AB2226" w:rsidP="007147A4">
                      <w:pPr>
                        <w:jc w:val="center"/>
                        <w:rPr>
                          <w:rFonts w:ascii="XCCW Joined PC7a" w:hAnsi="XCCW Joined PC7a" w:cstheme="majorHAnsi"/>
                          <w:sz w:val="20"/>
                          <w:szCs w:val="20"/>
                        </w:rPr>
                      </w:pPr>
                    </w:p>
                    <w:p w14:paraId="7D6B1833" w14:textId="77777777" w:rsidR="00AB2226" w:rsidRPr="00AB2226" w:rsidRDefault="00AB2226" w:rsidP="009601B7">
                      <w:pPr>
                        <w:rPr>
                          <w:rFonts w:ascii="XCCW Joined PC7a" w:hAnsi="XCCW Joined PC7a"/>
                          <w:sz w:val="20"/>
                          <w:szCs w:val="20"/>
                        </w:rPr>
                      </w:pPr>
                    </w:p>
                    <w:p w14:paraId="572D6CB9" w14:textId="77777777" w:rsidR="00AB2226" w:rsidRPr="00AB2226" w:rsidRDefault="00AB2226" w:rsidP="009601B7">
                      <w:pPr>
                        <w:rPr>
                          <w:rFonts w:ascii="XCCW Joined PC7a" w:hAnsi="XCCW Joined PC7a"/>
                          <w:sz w:val="20"/>
                          <w:szCs w:val="20"/>
                          <w:u w:val="single"/>
                        </w:rPr>
                      </w:pPr>
                    </w:p>
                    <w:p w14:paraId="76734105" w14:textId="4916ADB8" w:rsidR="00AB2226" w:rsidRPr="00AB2226" w:rsidRDefault="00AB2226" w:rsidP="009601B7">
                      <w:pPr>
                        <w:rPr>
                          <w:rFonts w:ascii="XCCW Joined PC7a" w:hAnsi="XCCW Joined PC7a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E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EE2B8B" wp14:editId="4B766652">
                <wp:simplePos x="0" y="0"/>
                <wp:positionH relativeFrom="margin">
                  <wp:align>right</wp:align>
                </wp:positionH>
                <wp:positionV relativeFrom="paragraph">
                  <wp:posOffset>1263798</wp:posOffset>
                </wp:positionV>
                <wp:extent cx="2760980" cy="835025"/>
                <wp:effectExtent l="0" t="0" r="20320" b="222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980" cy="835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8CEC1" w14:textId="3B52FB7D" w:rsidR="00AB2226" w:rsidRPr="000C79DB" w:rsidRDefault="00AB2226" w:rsidP="009601B7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Hlk149632736"/>
                            <w:bookmarkEnd w:id="0"/>
                            <w:r w:rsidRPr="000C79DB">
                              <w:rPr>
                                <w:rFonts w:ascii="XCCW Joined PC7a" w:hAnsi="XCCW Joined PC7a"/>
                                <w:b/>
                                <w:sz w:val="20"/>
                                <w:szCs w:val="20"/>
                                <w:u w:val="single"/>
                              </w:rPr>
                              <w:t>As musicians we will:</w:t>
                            </w:r>
                            <w:r w:rsidR="000C79DB" w:rsidRPr="000C79DB">
                              <w:rPr>
                                <w:rFonts w:ascii="XCCW Joined PC7a" w:hAnsi="XCCW Joined PC7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C79DB" w:rsidRPr="00826942">
                              <w:rPr>
                                <w:rFonts w:ascii="XCCW Joined PC7a" w:hAnsi="XCCW Joined PC7a"/>
                                <w:bCs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="00B2009F" w:rsidRPr="00826942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>p</w:t>
                            </w:r>
                            <w:r w:rsidR="00A332AC" w:rsidRPr="00826942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 xml:space="preserve">erforming, </w:t>
                            </w:r>
                            <w:proofErr w:type="gramStart"/>
                            <w:r w:rsidR="00A332AC" w:rsidRPr="00826942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>reading</w:t>
                            </w:r>
                            <w:proofErr w:type="gramEnd"/>
                            <w:r w:rsidR="00A332AC" w:rsidRPr="00826942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 xml:space="preserve"> and manipulating simple graphic scores</w:t>
                            </w:r>
                            <w:r w:rsidR="00B2009F" w:rsidRPr="00826942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E2B8B" id="Text Box 7" o:spid="_x0000_s1027" type="#_x0000_t202" style="position:absolute;margin-left:166.2pt;margin-top:99.5pt;width:217.4pt;height:65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" filled="f" strokecolor="black [3213]">
                <v:textbox>
                  <w:txbxContent>
                    <w:p w14:paraId="7B98CEC1" w14:textId="3B52FB7D" w:rsidR="00AB2226" w:rsidRPr="000C79DB" w:rsidRDefault="00AB2226" w:rsidP="009601B7">
                      <w:pPr>
                        <w:rPr>
                          <w:rFonts w:ascii="XCCW Joined PC7a" w:hAnsi="XCCW Joined PC7a"/>
                          <w:sz w:val="20"/>
                          <w:szCs w:val="20"/>
                          <w:u w:val="single"/>
                        </w:rPr>
                      </w:pPr>
                      <w:bookmarkStart w:id="1" w:name="_Hlk149632736"/>
                      <w:bookmarkEnd w:id="1"/>
                      <w:r w:rsidRPr="000C79DB">
                        <w:rPr>
                          <w:rFonts w:ascii="XCCW Joined PC7a" w:hAnsi="XCCW Joined PC7a"/>
                          <w:b/>
                          <w:sz w:val="20"/>
                          <w:szCs w:val="20"/>
                          <w:u w:val="single"/>
                        </w:rPr>
                        <w:t>As musicians we will:</w:t>
                      </w:r>
                      <w:r w:rsidR="000C79DB" w:rsidRPr="000C79DB">
                        <w:rPr>
                          <w:rFonts w:ascii="XCCW Joined PC7a" w:hAnsi="XCCW Joined PC7a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C79DB" w:rsidRPr="00826942">
                        <w:rPr>
                          <w:rFonts w:ascii="XCCW Joined PC7a" w:hAnsi="XCCW Joined PC7a"/>
                          <w:bCs/>
                          <w:sz w:val="20"/>
                          <w:szCs w:val="20"/>
                        </w:rPr>
                        <w:t xml:space="preserve">be </w:t>
                      </w:r>
                      <w:r w:rsidR="00B2009F" w:rsidRPr="00826942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>p</w:t>
                      </w:r>
                      <w:r w:rsidR="00A332AC" w:rsidRPr="00826942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 xml:space="preserve">erforming, </w:t>
                      </w:r>
                      <w:proofErr w:type="gramStart"/>
                      <w:r w:rsidR="00A332AC" w:rsidRPr="00826942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>reading</w:t>
                      </w:r>
                      <w:proofErr w:type="gramEnd"/>
                      <w:r w:rsidR="00A332AC" w:rsidRPr="00826942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 xml:space="preserve"> and manipulating simple graphic scores</w:t>
                      </w:r>
                      <w:r w:rsidR="00B2009F" w:rsidRPr="00826942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3E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5021C67" wp14:editId="050F50BD">
                <wp:simplePos x="0" y="0"/>
                <wp:positionH relativeFrom="column">
                  <wp:posOffset>-9525</wp:posOffset>
                </wp:positionH>
                <wp:positionV relativeFrom="paragraph">
                  <wp:posOffset>171450</wp:posOffset>
                </wp:positionV>
                <wp:extent cx="3228975" cy="35528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552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1AB77" w14:textId="14090EBD" w:rsidR="00404042" w:rsidRDefault="006A62E1">
                            <w:pPr>
                              <w:rPr>
                                <w:rFonts w:ascii="XCCW Joined PC7a" w:hAnsi="XCCW Joined PC7a"/>
                                <w:b/>
                                <w:bCs/>
                                <w:u w:val="single"/>
                              </w:rPr>
                            </w:pPr>
                            <w:r w:rsidRPr="009908C6">
                              <w:rPr>
                                <w:rFonts w:ascii="XCCW Joined PC7a" w:hAnsi="XCCW Joined PC7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As </w:t>
                            </w:r>
                            <w:r w:rsidR="003E3A80">
                              <w:rPr>
                                <w:rFonts w:ascii="XCCW Joined PC7a" w:hAnsi="XCCW Joined PC7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historians</w:t>
                            </w:r>
                            <w:r w:rsidRPr="009908C6">
                              <w:rPr>
                                <w:rFonts w:ascii="XCCW Joined PC7a" w:hAnsi="XCCW Joined PC7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we will:</w:t>
                            </w:r>
                            <w:r w:rsidR="005F650C">
                              <w:rPr>
                                <w:rFonts w:ascii="XCCW Joined PC7a" w:hAnsi="XCCW Joined PC7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725B2" w:rsidRPr="009908C6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>be</w:t>
                            </w:r>
                            <w:r w:rsidR="00302431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7200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 xml:space="preserve">learning about dinosaurs and how fossils are formed.  </w:t>
                            </w:r>
                            <w:r w:rsidR="00883B3D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>We will m</w:t>
                            </w:r>
                            <w:r w:rsidR="005A50DC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>ake our own fossils out of salt doug</w:t>
                            </w:r>
                            <w:r w:rsidR="00883B3D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 xml:space="preserve">h and then “excavate” them.  </w:t>
                            </w:r>
                            <w:r w:rsidR="00427200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>We will also be exploring the life of Mary Anning</w:t>
                            </w:r>
                            <w:r w:rsidR="00D0179D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7FDE92" w14:textId="4DAED6B0" w:rsidR="009908C6" w:rsidRDefault="009908C6" w:rsidP="009908C6">
                            <w:pPr>
                              <w:jc w:val="center"/>
                              <w:rPr>
                                <w:rFonts w:ascii="XCCW Joined PC7a" w:hAnsi="XCCW Joined PC7a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193C500" w14:textId="50AD5C81" w:rsidR="00F323F1" w:rsidRDefault="00D0179D" w:rsidP="009908C6">
                            <w:pPr>
                              <w:jc w:val="center"/>
                              <w:rPr>
                                <w:rFonts w:ascii="XCCW Joined PC7a" w:hAnsi="XCCW Joined PC7a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bCs/>
                                <w:noProof/>
                                <w:sz w:val="20"/>
                              </w:rPr>
                              <w:drawing>
                                <wp:inline distT="0" distB="0" distL="0" distR="0" wp14:anchorId="25C29E4D" wp14:editId="679A5A56">
                                  <wp:extent cx="2580168" cy="1935126"/>
                                  <wp:effectExtent l="0" t="0" r="0" b="8255"/>
                                  <wp:docPr id="1120015620" name="Picture 1" descr="A close-up of a fossi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20015620" name="Picture 1" descr="A close-up of a fossi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8291" cy="1941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77CC4F" w14:textId="77777777" w:rsidR="00F323F1" w:rsidRDefault="00F323F1" w:rsidP="009908C6">
                            <w:pPr>
                              <w:jc w:val="center"/>
                              <w:rPr>
                                <w:rFonts w:ascii="XCCW Joined PC7a" w:hAnsi="XCCW Joined PC7a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CCE7664" w14:textId="77777777" w:rsidR="00F323F1" w:rsidRDefault="00F323F1" w:rsidP="009908C6">
                            <w:pPr>
                              <w:jc w:val="center"/>
                              <w:rPr>
                                <w:rFonts w:ascii="XCCW Joined PC7a" w:hAnsi="XCCW Joined PC7a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92A1E71" w14:textId="77777777" w:rsidR="00F323F1" w:rsidRDefault="00F323F1" w:rsidP="00F323F1">
                            <w:pPr>
                              <w:rPr>
                                <w:rFonts w:ascii="XCCW Joined PC7a" w:hAnsi="XCCW Joined PC7a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5AAC9CD" w14:textId="26C9D4E1" w:rsidR="009908C6" w:rsidRPr="009908C6" w:rsidRDefault="001132D3">
                            <w:pPr>
                              <w:rPr>
                                <w:rFonts w:ascii="XCCW Joined PC7a" w:hAnsi="XCCW Joined PC7a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XCCW Joined PC7a" w:hAnsi="XCCW Joined PC7a" w:cstheme="majorHAnsi"/>
                                <w:noProof/>
                                <w:szCs w:val="22"/>
                              </w:rPr>
                              <w:t xml:space="preserve">  </w:t>
                            </w:r>
                            <w:r w:rsidR="00F323F1">
                              <w:rPr>
                                <w:rFonts w:ascii="XCCW Joined PC7a" w:hAnsi="XCCW Joined PC7a" w:cstheme="majorHAnsi"/>
                                <w:noProof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XCCW Joined PC7a" w:hAnsi="XCCW Joined PC7a" w:cstheme="majorHAnsi"/>
                                <w:noProof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21C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.75pt;margin-top:13.5pt;width:254.25pt;height:279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" filled="f" strokecolor="black [3213]">
                <v:textbox>
                  <w:txbxContent>
                    <w:p w14:paraId="24C1AB77" w14:textId="14090EBD" w:rsidR="00404042" w:rsidRDefault="006A62E1">
                      <w:pPr>
                        <w:rPr>
                          <w:rFonts w:ascii="XCCW Joined PC7a" w:hAnsi="XCCW Joined PC7a"/>
                          <w:b/>
                          <w:bCs/>
                          <w:u w:val="single"/>
                        </w:rPr>
                      </w:pPr>
                      <w:r w:rsidRPr="009908C6">
                        <w:rPr>
                          <w:rFonts w:ascii="XCCW Joined PC7a" w:hAnsi="XCCW Joined PC7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As </w:t>
                      </w:r>
                      <w:r w:rsidR="003E3A80">
                        <w:rPr>
                          <w:rFonts w:ascii="XCCW Joined PC7a" w:hAnsi="XCCW Joined PC7a"/>
                          <w:b/>
                          <w:bCs/>
                          <w:sz w:val="20"/>
                          <w:szCs w:val="20"/>
                          <w:u w:val="single"/>
                        </w:rPr>
                        <w:t>historians</w:t>
                      </w:r>
                      <w:r w:rsidRPr="009908C6">
                        <w:rPr>
                          <w:rFonts w:ascii="XCCW Joined PC7a" w:hAnsi="XCCW Joined PC7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we will:</w:t>
                      </w:r>
                      <w:r w:rsidR="005F650C">
                        <w:rPr>
                          <w:rFonts w:ascii="XCCW Joined PC7a" w:hAnsi="XCCW Joined PC7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725B2" w:rsidRPr="009908C6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>be</w:t>
                      </w:r>
                      <w:r w:rsidR="00302431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 xml:space="preserve"> </w:t>
                      </w:r>
                      <w:r w:rsidR="00427200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 xml:space="preserve">learning about dinosaurs and how fossils are formed.  </w:t>
                      </w:r>
                      <w:r w:rsidR="00883B3D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>We will m</w:t>
                      </w:r>
                      <w:r w:rsidR="005A50DC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>ake our own fossils out of salt doug</w:t>
                      </w:r>
                      <w:r w:rsidR="00883B3D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 xml:space="preserve">h and then “excavate” them.  </w:t>
                      </w:r>
                      <w:r w:rsidR="00427200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>We will also be exploring the life of Mary Anning</w:t>
                      </w:r>
                      <w:r w:rsidR="00D0179D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>.</w:t>
                      </w:r>
                    </w:p>
                    <w:p w14:paraId="5A7FDE92" w14:textId="4DAED6B0" w:rsidR="009908C6" w:rsidRDefault="009908C6" w:rsidP="009908C6">
                      <w:pPr>
                        <w:jc w:val="center"/>
                        <w:rPr>
                          <w:rFonts w:ascii="XCCW Joined PC7a" w:hAnsi="XCCW Joined PC7a"/>
                          <w:b/>
                          <w:bCs/>
                          <w:u w:val="single"/>
                        </w:rPr>
                      </w:pPr>
                    </w:p>
                    <w:p w14:paraId="4193C500" w14:textId="50AD5C81" w:rsidR="00F323F1" w:rsidRDefault="00D0179D" w:rsidP="009908C6">
                      <w:pPr>
                        <w:jc w:val="center"/>
                        <w:rPr>
                          <w:rFonts w:ascii="XCCW Joined PC7a" w:hAnsi="XCCW Joined PC7a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XCCW Joined PC7a" w:hAnsi="XCCW Joined PC7a"/>
                          <w:bCs/>
                          <w:noProof/>
                          <w:sz w:val="20"/>
                        </w:rPr>
                        <w:drawing>
                          <wp:inline distT="0" distB="0" distL="0" distR="0" wp14:anchorId="25C29E4D" wp14:editId="679A5A56">
                            <wp:extent cx="2580168" cy="1935126"/>
                            <wp:effectExtent l="0" t="0" r="0" b="8255"/>
                            <wp:docPr id="1120015620" name="Picture 1" descr="A close-up of a fossi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20015620" name="Picture 1" descr="A close-up of a fossil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8291" cy="1941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77CC4F" w14:textId="77777777" w:rsidR="00F323F1" w:rsidRDefault="00F323F1" w:rsidP="009908C6">
                      <w:pPr>
                        <w:jc w:val="center"/>
                        <w:rPr>
                          <w:rFonts w:ascii="XCCW Joined PC7a" w:hAnsi="XCCW Joined PC7a"/>
                          <w:b/>
                          <w:bCs/>
                          <w:u w:val="single"/>
                        </w:rPr>
                      </w:pPr>
                    </w:p>
                    <w:p w14:paraId="2CCE7664" w14:textId="77777777" w:rsidR="00F323F1" w:rsidRDefault="00F323F1" w:rsidP="009908C6">
                      <w:pPr>
                        <w:jc w:val="center"/>
                        <w:rPr>
                          <w:rFonts w:ascii="XCCW Joined PC7a" w:hAnsi="XCCW Joined PC7a"/>
                          <w:b/>
                          <w:bCs/>
                          <w:u w:val="single"/>
                        </w:rPr>
                      </w:pPr>
                    </w:p>
                    <w:p w14:paraId="392A1E71" w14:textId="77777777" w:rsidR="00F323F1" w:rsidRDefault="00F323F1" w:rsidP="00F323F1">
                      <w:pPr>
                        <w:rPr>
                          <w:rFonts w:ascii="XCCW Joined PC7a" w:hAnsi="XCCW Joined PC7a"/>
                          <w:b/>
                          <w:bCs/>
                          <w:u w:val="single"/>
                        </w:rPr>
                      </w:pPr>
                    </w:p>
                    <w:p w14:paraId="35AAC9CD" w14:textId="26C9D4E1" w:rsidR="009908C6" w:rsidRPr="009908C6" w:rsidRDefault="001132D3">
                      <w:pPr>
                        <w:rPr>
                          <w:rFonts w:ascii="XCCW Joined PC7a" w:hAnsi="XCCW Joined PC7a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XCCW Joined PC7a" w:hAnsi="XCCW Joined PC7a" w:cstheme="majorHAnsi"/>
                          <w:noProof/>
                          <w:szCs w:val="22"/>
                        </w:rPr>
                        <w:t xml:space="preserve">  </w:t>
                      </w:r>
                      <w:r w:rsidR="00F323F1">
                        <w:rPr>
                          <w:rFonts w:ascii="XCCW Joined PC7a" w:hAnsi="XCCW Joined PC7a" w:cstheme="majorHAnsi"/>
                          <w:noProof/>
                          <w:szCs w:val="22"/>
                        </w:rPr>
                        <w:t xml:space="preserve">   </w:t>
                      </w:r>
                      <w:r>
                        <w:rPr>
                          <w:rFonts w:ascii="XCCW Joined PC7a" w:hAnsi="XCCW Joined PC7a" w:cstheme="majorHAnsi"/>
                          <w:noProof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3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6A949" wp14:editId="307DE739">
                <wp:simplePos x="0" y="0"/>
                <wp:positionH relativeFrom="margin">
                  <wp:posOffset>7096125</wp:posOffset>
                </wp:positionH>
                <wp:positionV relativeFrom="paragraph">
                  <wp:posOffset>2094865</wp:posOffset>
                </wp:positionV>
                <wp:extent cx="2715895" cy="2028825"/>
                <wp:effectExtent l="0" t="0" r="27305" b="2857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202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549FFDEB" w14:textId="318D4672" w:rsidR="001132D3" w:rsidRDefault="001132D3" w:rsidP="008B7E18">
                            <w:pPr>
                              <w:rPr>
                                <w:rFonts w:ascii="XCCW Joined PC7a" w:hAnsi="XCCW Joined PC7a"/>
                                <w:noProof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noProof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060FCC">
                              <w:rPr>
                                <w:rFonts w:ascii="XCCW Joined PC7a" w:hAnsi="XCCW Joined PC7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3D44667" wp14:editId="519D9FBB">
                                  <wp:extent cx="2414102" cy="1817636"/>
                                  <wp:effectExtent l="0" t="0" r="5715" b="0"/>
                                  <wp:docPr id="309756153" name="Picture 1" descr="A painting of a person in a green dres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9756153" name="Picture 1" descr="A painting of a person in a green dres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837473B0-CC2E-450A-ABE3-18F120FF3D39}">
                                                <a1611:picAttrSrcUrl xmlns:a1611="http://schemas.microsoft.com/office/drawing/2016/11/main" r:i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9969" cy="1837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B3FDE1" w14:textId="206ED1C3" w:rsidR="003E3A80" w:rsidRDefault="001132D3" w:rsidP="008B7E18">
                            <w:pPr>
                              <w:rPr>
                                <w:rFonts w:ascii="XCCW Joined PC7a" w:hAnsi="XCCW Joined PC7a"/>
                                <w:noProof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noProof/>
                                <w:sz w:val="18"/>
                                <w:szCs w:val="22"/>
                              </w:rPr>
                              <w:t xml:space="preserve">  </w:t>
                            </w:r>
                          </w:p>
                          <w:p w14:paraId="253E324D" w14:textId="56766DF6" w:rsidR="001132D3" w:rsidRPr="00AF6A69" w:rsidRDefault="001132D3" w:rsidP="00060FCC">
                            <w:pPr>
                              <w:jc w:val="center"/>
                              <w:rPr>
                                <w:rFonts w:ascii="XCCW Joined PC7a" w:hAnsi="XCCW Joined PC7a"/>
                                <w:sz w:val="18"/>
                                <w:szCs w:val="22"/>
                              </w:rPr>
                            </w:pPr>
                          </w:p>
                          <w:p w14:paraId="6F8324DB" w14:textId="77777777" w:rsidR="00AB2226" w:rsidRPr="00AF6A69" w:rsidRDefault="00AB2226" w:rsidP="008B7E18">
                            <w:pPr>
                              <w:rPr>
                                <w:rFonts w:ascii="XCCW Joined PC7a" w:hAnsi="XCCW Joined PC7a"/>
                                <w:sz w:val="18"/>
                                <w:szCs w:val="22"/>
                              </w:rPr>
                            </w:pPr>
                          </w:p>
                          <w:p w14:paraId="1529E0AB" w14:textId="14BD2A3C" w:rsidR="00AB2226" w:rsidRPr="00AF6A69" w:rsidRDefault="001132D3" w:rsidP="008B7E18">
                            <w:pPr>
                              <w:rPr>
                                <w:rFonts w:ascii="XCCW Joined PC7a" w:hAnsi="XCCW Joined PC7a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noProof/>
                                <w:sz w:val="18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6A949" id="Text Box 13" o:spid="_x0000_s1029" type="#_x0000_t202" style="position:absolute;margin-left:558.75pt;margin-top:164.95pt;width:213.85pt;height:1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" filled="f" strokecolor="windowText">
                <v:textbox>
                  <w:txbxContent>
                    <w:p w14:paraId="549FFDEB" w14:textId="318D4672" w:rsidR="001132D3" w:rsidRDefault="001132D3" w:rsidP="008B7E18">
                      <w:pPr>
                        <w:rPr>
                          <w:rFonts w:ascii="XCCW Joined PC7a" w:hAnsi="XCCW Joined PC7a"/>
                          <w:noProof/>
                          <w:sz w:val="18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noProof/>
                          <w:sz w:val="18"/>
                          <w:szCs w:val="22"/>
                        </w:rPr>
                        <w:t xml:space="preserve"> </w:t>
                      </w:r>
                      <w:r w:rsidR="00060FCC">
                        <w:rPr>
                          <w:rFonts w:ascii="XCCW Joined PC7a" w:hAnsi="XCCW Joined PC7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3D44667" wp14:editId="519D9FBB">
                            <wp:extent cx="2414102" cy="1817636"/>
                            <wp:effectExtent l="0" t="0" r="5715" b="0"/>
                            <wp:docPr id="309756153" name="Picture 1" descr="A painting of a person in a green dres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9756153" name="Picture 1" descr="A painting of a person in a green dress&#10;&#10;Description automatically generated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837473B0-CC2E-450A-ABE3-18F120FF3D39}">
                                          <a1611:picAttrSrcUrl xmlns:a1611="http://schemas.microsoft.com/office/drawing/2016/11/main" r:i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9969" cy="18371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B3FDE1" w14:textId="206ED1C3" w:rsidR="003E3A80" w:rsidRDefault="001132D3" w:rsidP="008B7E18">
                      <w:pPr>
                        <w:rPr>
                          <w:rFonts w:ascii="XCCW Joined PC7a" w:hAnsi="XCCW Joined PC7a"/>
                          <w:noProof/>
                          <w:sz w:val="18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noProof/>
                          <w:sz w:val="18"/>
                          <w:szCs w:val="22"/>
                        </w:rPr>
                        <w:t xml:space="preserve">  </w:t>
                      </w:r>
                    </w:p>
                    <w:p w14:paraId="253E324D" w14:textId="56766DF6" w:rsidR="001132D3" w:rsidRPr="00AF6A69" w:rsidRDefault="001132D3" w:rsidP="00060FCC">
                      <w:pPr>
                        <w:jc w:val="center"/>
                        <w:rPr>
                          <w:rFonts w:ascii="XCCW Joined PC7a" w:hAnsi="XCCW Joined PC7a"/>
                          <w:sz w:val="18"/>
                          <w:szCs w:val="22"/>
                        </w:rPr>
                      </w:pPr>
                    </w:p>
                    <w:p w14:paraId="6F8324DB" w14:textId="77777777" w:rsidR="00AB2226" w:rsidRPr="00AF6A69" w:rsidRDefault="00AB2226" w:rsidP="008B7E18">
                      <w:pPr>
                        <w:rPr>
                          <w:rFonts w:ascii="XCCW Joined PC7a" w:hAnsi="XCCW Joined PC7a"/>
                          <w:sz w:val="18"/>
                          <w:szCs w:val="22"/>
                        </w:rPr>
                      </w:pPr>
                    </w:p>
                    <w:p w14:paraId="1529E0AB" w14:textId="14BD2A3C" w:rsidR="00AB2226" w:rsidRPr="00AF6A69" w:rsidRDefault="001132D3" w:rsidP="008B7E18">
                      <w:pPr>
                        <w:rPr>
                          <w:rFonts w:ascii="XCCW Joined PC7a" w:hAnsi="XCCW Joined PC7a"/>
                          <w:sz w:val="18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noProof/>
                          <w:sz w:val="18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71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E3760" wp14:editId="776021F9">
                <wp:simplePos x="0" y="0"/>
                <wp:positionH relativeFrom="column">
                  <wp:posOffset>3462655</wp:posOffset>
                </wp:positionH>
                <wp:positionV relativeFrom="paragraph">
                  <wp:posOffset>194310</wp:posOffset>
                </wp:positionV>
                <wp:extent cx="3419475" cy="2446655"/>
                <wp:effectExtent l="0" t="0" r="28575" b="1079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446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63D8FD5E" w14:textId="27B5A380" w:rsidR="00652925" w:rsidRPr="00F424F5" w:rsidRDefault="00AB2226" w:rsidP="0029080A">
                            <w:pPr>
                              <w:pStyle w:val="Default"/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</w:pPr>
                            <w:r w:rsidRPr="00062EA6">
                              <w:rPr>
                                <w:rFonts w:ascii="XCCW Joined PC7a" w:hAnsi="XCCW Joined PC7a"/>
                                <w:b/>
                                <w:sz w:val="20"/>
                                <w:szCs w:val="22"/>
                                <w:u w:val="single"/>
                              </w:rPr>
                              <w:t>As mathematicians we will:</w:t>
                            </w:r>
                            <w:r w:rsidR="00382202"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82202" w:rsidRPr="00F424F5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>be</w:t>
                            </w:r>
                            <w:r w:rsidR="00072935" w:rsidRPr="00F424F5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3240" w:rsidRPr="00F424F5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>exploring and completing investigations with money</w:t>
                            </w:r>
                            <w:r w:rsidR="00976181" w:rsidRPr="00F424F5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29080A" w:rsidRPr="00F424F5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 xml:space="preserve">Children </w:t>
                            </w:r>
                            <w:r w:rsidR="0029080A" w:rsidRPr="00F424F5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 xml:space="preserve">will </w:t>
                            </w:r>
                            <w:r w:rsidR="0029080A" w:rsidRPr="00F424F5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>use their</w:t>
                            </w:r>
                            <w:r w:rsidR="00925C53" w:rsidRPr="00F424F5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080A" w:rsidRPr="00F424F5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>knowledge from place value and addition</w:t>
                            </w:r>
                            <w:r w:rsidR="00F424F5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080A" w:rsidRPr="00F424F5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>and subtraction to find the total value of a set of coins</w:t>
                            </w:r>
                            <w:r w:rsidR="006C088B" w:rsidRPr="00F424F5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 xml:space="preserve">, less than £1.  </w:t>
                            </w:r>
                            <w:r w:rsidR="00976181" w:rsidRPr="00F424F5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 xml:space="preserve">We will also be working with multiplication and </w:t>
                            </w:r>
                            <w:r w:rsidR="00925C53" w:rsidRPr="00F424F5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>division</w:t>
                            </w:r>
                            <w:r w:rsidR="00093FE6" w:rsidRPr="00F424F5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>, recognising</w:t>
                            </w:r>
                            <w:r w:rsidR="00F424F5" w:rsidRPr="00F424F5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6BA1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F424F5" w:rsidRPr="00F424F5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 xml:space="preserve">making equal groups. </w:t>
                            </w:r>
                            <w:r w:rsidR="00925C53" w:rsidRPr="00F424F5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>In</w:t>
                            </w:r>
                            <w:r w:rsidR="00D608EA" w:rsidRPr="00F424F5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 xml:space="preserve"> Year 2</w:t>
                            </w:r>
                            <w:r w:rsidR="00CB4839" w:rsidRPr="00F424F5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>,</w:t>
                            </w:r>
                            <w:r w:rsidR="00D608EA" w:rsidRPr="00F424F5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 xml:space="preserve"> we </w:t>
                            </w:r>
                            <w:r w:rsidR="00CB4839" w:rsidRPr="00F424F5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 xml:space="preserve">will </w:t>
                            </w:r>
                            <w:r w:rsidR="00072935" w:rsidRPr="00F424F5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>continue t</w:t>
                            </w:r>
                            <w:r w:rsidR="00CB4839" w:rsidRPr="00F424F5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>o use Times</w:t>
                            </w:r>
                            <w:r w:rsidR="00CB4839"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  <w:t xml:space="preserve"> Tables Rockstars</w:t>
                            </w:r>
                            <w:r w:rsidR="00072935"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3760" id="Text Box 28" o:spid="_x0000_s1030" type="#_x0000_t202" style="position:absolute;margin-left:272.65pt;margin-top:15.3pt;width:269.25pt;height:19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" filled="f" strokecolor="windowText">
                <v:textbox>
                  <w:txbxContent>
                    <w:p w14:paraId="63D8FD5E" w14:textId="27B5A380" w:rsidR="00652925" w:rsidRPr="00F424F5" w:rsidRDefault="00AB2226" w:rsidP="0029080A">
                      <w:pPr>
                        <w:pStyle w:val="Default"/>
                        <w:rPr>
                          <w:rFonts w:ascii="XCCW Joined PC7a" w:hAnsi="XCCW Joined PC7a"/>
                          <w:sz w:val="18"/>
                          <w:szCs w:val="18"/>
                        </w:rPr>
                      </w:pPr>
                      <w:r w:rsidRPr="00062EA6">
                        <w:rPr>
                          <w:rFonts w:ascii="XCCW Joined PC7a" w:hAnsi="XCCW Joined PC7a"/>
                          <w:b/>
                          <w:sz w:val="20"/>
                          <w:szCs w:val="22"/>
                          <w:u w:val="single"/>
                        </w:rPr>
                        <w:t>As mathematicians we will:</w:t>
                      </w:r>
                      <w:r w:rsidR="00382202">
                        <w:rPr>
                          <w:rFonts w:ascii="XCCW Joined PC7a" w:hAnsi="XCCW Joined PC7a"/>
                          <w:sz w:val="20"/>
                          <w:szCs w:val="22"/>
                        </w:rPr>
                        <w:t xml:space="preserve"> </w:t>
                      </w:r>
                      <w:r w:rsidR="00382202" w:rsidRPr="00F424F5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>be</w:t>
                      </w:r>
                      <w:r w:rsidR="00072935" w:rsidRPr="00F424F5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 xml:space="preserve"> </w:t>
                      </w:r>
                      <w:r w:rsidR="006F3240" w:rsidRPr="00F424F5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>exploring and completing investigations with money</w:t>
                      </w:r>
                      <w:r w:rsidR="00976181" w:rsidRPr="00F424F5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 xml:space="preserve">.  </w:t>
                      </w:r>
                      <w:r w:rsidR="0029080A" w:rsidRPr="00F424F5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 xml:space="preserve">Children </w:t>
                      </w:r>
                      <w:r w:rsidR="0029080A" w:rsidRPr="00F424F5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 xml:space="preserve">will </w:t>
                      </w:r>
                      <w:r w:rsidR="0029080A" w:rsidRPr="00F424F5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>use their</w:t>
                      </w:r>
                      <w:r w:rsidR="00925C53" w:rsidRPr="00F424F5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 xml:space="preserve"> </w:t>
                      </w:r>
                      <w:r w:rsidR="0029080A" w:rsidRPr="00F424F5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>knowledge from place value and addition</w:t>
                      </w:r>
                      <w:r w:rsidR="00F424F5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 xml:space="preserve"> </w:t>
                      </w:r>
                      <w:r w:rsidR="0029080A" w:rsidRPr="00F424F5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>and subtraction to find the total value of a set of coins</w:t>
                      </w:r>
                      <w:r w:rsidR="006C088B" w:rsidRPr="00F424F5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 xml:space="preserve">, less than £1.  </w:t>
                      </w:r>
                      <w:r w:rsidR="00976181" w:rsidRPr="00F424F5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 xml:space="preserve">We will also be working with multiplication and </w:t>
                      </w:r>
                      <w:r w:rsidR="00925C53" w:rsidRPr="00F424F5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>division</w:t>
                      </w:r>
                      <w:r w:rsidR="00093FE6" w:rsidRPr="00F424F5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>, recognising</w:t>
                      </w:r>
                      <w:r w:rsidR="00F424F5" w:rsidRPr="00F424F5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 xml:space="preserve"> </w:t>
                      </w:r>
                      <w:r w:rsidR="00046BA1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 xml:space="preserve">and </w:t>
                      </w:r>
                      <w:r w:rsidR="00F424F5" w:rsidRPr="00F424F5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 xml:space="preserve">making equal groups. </w:t>
                      </w:r>
                      <w:r w:rsidR="00925C53" w:rsidRPr="00F424F5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>In</w:t>
                      </w:r>
                      <w:r w:rsidR="00D608EA" w:rsidRPr="00F424F5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 xml:space="preserve"> Year 2</w:t>
                      </w:r>
                      <w:r w:rsidR="00CB4839" w:rsidRPr="00F424F5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>,</w:t>
                      </w:r>
                      <w:r w:rsidR="00D608EA" w:rsidRPr="00F424F5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 xml:space="preserve"> we </w:t>
                      </w:r>
                      <w:r w:rsidR="00CB4839" w:rsidRPr="00F424F5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 xml:space="preserve">will </w:t>
                      </w:r>
                      <w:r w:rsidR="00072935" w:rsidRPr="00F424F5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>continue t</w:t>
                      </w:r>
                      <w:r w:rsidR="00CB4839" w:rsidRPr="00F424F5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>o use Times</w:t>
                      </w:r>
                      <w:r w:rsidR="00CB4839">
                        <w:rPr>
                          <w:rFonts w:ascii="XCCW Joined PC7a" w:hAnsi="XCCW Joined PC7a"/>
                          <w:sz w:val="20"/>
                          <w:szCs w:val="22"/>
                        </w:rPr>
                        <w:t xml:space="preserve"> Tables Rockstars</w:t>
                      </w:r>
                      <w:r w:rsidR="00072935">
                        <w:rPr>
                          <w:rFonts w:ascii="XCCW Joined PC7a" w:hAnsi="XCCW Joined PC7a"/>
                          <w:sz w:val="20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788752" w14:textId="477D3539" w:rsidR="00AB2226" w:rsidRDefault="00404042" w:rsidP="009A57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FF67EC1" wp14:editId="161928B9">
                <wp:simplePos x="0" y="0"/>
                <wp:positionH relativeFrom="margin">
                  <wp:posOffset>3771900</wp:posOffset>
                </wp:positionH>
                <wp:positionV relativeFrom="paragraph">
                  <wp:posOffset>2526665</wp:posOffset>
                </wp:positionV>
                <wp:extent cx="2847975" cy="10287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72" y="21600"/>
                    <wp:lineTo x="21672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028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E0ADD" w14:textId="2037F452" w:rsidR="001D47C8" w:rsidRDefault="003E3A80" w:rsidP="007147A4">
                            <w:pPr>
                              <w:jc w:val="center"/>
                              <w:rPr>
                                <w:rFonts w:ascii="XCCW Joined PC7a" w:hAnsi="XCCW Joined PC7a" w:cstheme="minorHAnsi"/>
                                <w:szCs w:val="20"/>
                              </w:rPr>
                            </w:pPr>
                            <w:r>
                              <w:rPr>
                                <w:rFonts w:ascii="XCCW Joined PC7a" w:hAnsi="XCCW Joined PC7a" w:cstheme="minorHAnsi"/>
                                <w:szCs w:val="20"/>
                              </w:rPr>
                              <w:t>Why is Mary Anning remembered?</w:t>
                            </w:r>
                          </w:p>
                          <w:p w14:paraId="63C6430D" w14:textId="6DB5A1B4" w:rsidR="001D47C8" w:rsidRPr="007147A4" w:rsidRDefault="001D47C8" w:rsidP="001D47C8">
                            <w:pPr>
                              <w:jc w:val="center"/>
                              <w:rPr>
                                <w:rFonts w:ascii="XCCW Joined PC7a" w:hAnsi="XCCW Joined PC7a" w:cstheme="minorHAnsi"/>
                                <w:szCs w:val="20"/>
                              </w:rPr>
                            </w:pPr>
                            <w:r>
                              <w:rPr>
                                <w:rFonts w:ascii="XCCW Joined PC7a" w:hAnsi="XCCW Joined PC7a" w:cstheme="minorHAnsi"/>
                                <w:szCs w:val="20"/>
                              </w:rPr>
                              <w:t>KS1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7EC1" id="Text Box 3" o:spid="_x0000_s1031" type="#_x0000_t202" style="position:absolute;margin-left:297pt;margin-top:198.95pt;width:224.25pt;height:81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" fillcolor="#fabf8f [1945]" strokecolor="black [3213]">
                <v:textbox>
                  <w:txbxContent>
                    <w:p w14:paraId="2EFE0ADD" w14:textId="2037F452" w:rsidR="001D47C8" w:rsidRDefault="003E3A80" w:rsidP="007147A4">
                      <w:pPr>
                        <w:jc w:val="center"/>
                        <w:rPr>
                          <w:rFonts w:ascii="XCCW Joined PC7a" w:hAnsi="XCCW Joined PC7a" w:cstheme="minorHAnsi"/>
                          <w:szCs w:val="20"/>
                        </w:rPr>
                      </w:pPr>
                      <w:r>
                        <w:rPr>
                          <w:rFonts w:ascii="XCCW Joined PC7a" w:hAnsi="XCCW Joined PC7a" w:cstheme="minorHAnsi"/>
                          <w:szCs w:val="20"/>
                        </w:rPr>
                        <w:t>Why is Mary Anning remembered?</w:t>
                      </w:r>
                    </w:p>
                    <w:p w14:paraId="63C6430D" w14:textId="6DB5A1B4" w:rsidR="001D47C8" w:rsidRPr="007147A4" w:rsidRDefault="001D47C8" w:rsidP="001D47C8">
                      <w:pPr>
                        <w:jc w:val="center"/>
                        <w:rPr>
                          <w:rFonts w:ascii="XCCW Joined PC7a" w:hAnsi="XCCW Joined PC7a" w:cstheme="minorHAnsi"/>
                          <w:szCs w:val="20"/>
                        </w:rPr>
                      </w:pPr>
                      <w:r>
                        <w:rPr>
                          <w:rFonts w:ascii="XCCW Joined PC7a" w:hAnsi="XCCW Joined PC7a" w:cstheme="minorHAnsi"/>
                          <w:szCs w:val="20"/>
                        </w:rPr>
                        <w:t>KS1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23A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C3D57" wp14:editId="07D055ED">
                <wp:simplePos x="0" y="0"/>
                <wp:positionH relativeFrom="margin">
                  <wp:align>left</wp:align>
                </wp:positionH>
                <wp:positionV relativeFrom="paragraph">
                  <wp:posOffset>5619750</wp:posOffset>
                </wp:positionV>
                <wp:extent cx="2686050" cy="986790"/>
                <wp:effectExtent l="0" t="0" r="19050" b="228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986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C089C" w14:textId="484AD733" w:rsidR="00AB2226" w:rsidRPr="00B3278F" w:rsidRDefault="00B3278F" w:rsidP="00A459C0">
                            <w:pPr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</w:pPr>
                            <w:r w:rsidRPr="00B3278F">
                              <w:rPr>
                                <w:rFonts w:ascii="XCCW Joined PC7a" w:hAnsi="XCCW Joined PC7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In PSHE we will</w:t>
                            </w:r>
                            <w:r w:rsidRPr="00B3278F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>: be continuing to follow our program 1decision which uses a unique blend of</w:t>
                            </w:r>
                            <w:r w:rsidRPr="00B3278F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278F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 xml:space="preserve">videos, </w:t>
                            </w:r>
                            <w:proofErr w:type="gramStart"/>
                            <w:r w:rsidRPr="00B3278F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>techniques</w:t>
                            </w:r>
                            <w:proofErr w:type="gramEnd"/>
                            <w:r w:rsidRPr="00B3278F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 xml:space="preserve"> and resources to</w:t>
                            </w:r>
                            <w:r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 xml:space="preserve"> approach different topics.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C3D57" id="Text Box 11" o:spid="_x0000_s1032" type="#_x0000_t202" style="position:absolute;margin-left:0;margin-top:442.5pt;width:211.5pt;height:77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" filled="f" strokecolor="black [3213]">
                <v:textbox>
                  <w:txbxContent>
                    <w:p w14:paraId="03EC089C" w14:textId="484AD733" w:rsidR="00AB2226" w:rsidRPr="00B3278F" w:rsidRDefault="00B3278F" w:rsidP="00A459C0">
                      <w:pPr>
                        <w:rPr>
                          <w:rFonts w:ascii="XCCW Joined PC7a" w:hAnsi="XCCW Joined PC7a"/>
                          <w:sz w:val="18"/>
                          <w:szCs w:val="18"/>
                        </w:rPr>
                      </w:pPr>
                      <w:r w:rsidRPr="00B3278F">
                        <w:rPr>
                          <w:rFonts w:ascii="XCCW Joined PC7a" w:hAnsi="XCCW Joined PC7a"/>
                          <w:b/>
                          <w:bCs/>
                          <w:sz w:val="18"/>
                          <w:szCs w:val="18"/>
                          <w:u w:val="single"/>
                        </w:rPr>
                        <w:t>In PSHE we will</w:t>
                      </w:r>
                      <w:r w:rsidRPr="00B3278F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>: be continuing to follow our program 1decision which uses a unique blend of</w:t>
                      </w:r>
                      <w:r w:rsidRPr="00B3278F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</w:t>
                      </w:r>
                      <w:r w:rsidRPr="00B3278F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 xml:space="preserve">videos, </w:t>
                      </w:r>
                      <w:proofErr w:type="gramStart"/>
                      <w:r w:rsidRPr="00B3278F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>techniques</w:t>
                      </w:r>
                      <w:proofErr w:type="gramEnd"/>
                      <w:r w:rsidRPr="00B3278F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 xml:space="preserve"> and resources to</w:t>
                      </w:r>
                      <w:r>
                        <w:rPr>
                          <w:rFonts w:ascii="XCCW Joined PC7a" w:hAnsi="XCCW Joined PC7a"/>
                          <w:sz w:val="18"/>
                          <w:szCs w:val="18"/>
                        </w:rPr>
                        <w:t xml:space="preserve"> approach different topics.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91F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17769621" wp14:editId="7B4A277E">
            <wp:simplePos x="0" y="0"/>
            <wp:positionH relativeFrom="column">
              <wp:posOffset>8686800</wp:posOffset>
            </wp:positionH>
            <wp:positionV relativeFrom="paragraph">
              <wp:posOffset>-4470400</wp:posOffset>
            </wp:positionV>
            <wp:extent cx="490855" cy="1028700"/>
            <wp:effectExtent l="0" t="0" r="0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77740" w14:textId="207A7626" w:rsidR="00AB2226" w:rsidRPr="00AB2226" w:rsidRDefault="00AB2226" w:rsidP="00AB2226"/>
    <w:p w14:paraId="05A51B61" w14:textId="1FBA8F71" w:rsidR="00AB2226" w:rsidRPr="00484F64" w:rsidRDefault="00AB2226" w:rsidP="00AB2226"/>
    <w:p w14:paraId="7594F386" w14:textId="21C98F76" w:rsidR="00AB2226" w:rsidRPr="00AB2226" w:rsidRDefault="00AB2226" w:rsidP="00AB2226"/>
    <w:p w14:paraId="58F97100" w14:textId="6CBC602E" w:rsidR="00A34E31" w:rsidRPr="00A34E31" w:rsidRDefault="00B85C6B" w:rsidP="00A34E3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AD6D81" wp14:editId="41D3653C">
                <wp:simplePos x="0" y="0"/>
                <wp:positionH relativeFrom="margin">
                  <wp:posOffset>2785110</wp:posOffset>
                </wp:positionH>
                <wp:positionV relativeFrom="paragraph">
                  <wp:posOffset>706120</wp:posOffset>
                </wp:positionV>
                <wp:extent cx="4267200" cy="1329055"/>
                <wp:effectExtent l="0" t="0" r="19050" b="2349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329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06074" w14:textId="789783E6" w:rsidR="0010718C" w:rsidRPr="00B85C6B" w:rsidRDefault="00AB2226" w:rsidP="003335BC">
                            <w:pPr>
                              <w:rPr>
                                <w:rFonts w:ascii="XCCW Joined PC7a" w:hAnsi="XCCW Joined PC7a"/>
                                <w:bCs/>
                                <w:sz w:val="20"/>
                                <w:szCs w:val="20"/>
                              </w:rPr>
                            </w:pPr>
                            <w:r w:rsidRPr="003C444F">
                              <w:rPr>
                                <w:rFonts w:ascii="XCCW Joined PC7a" w:hAnsi="XCCW Joined PC7a"/>
                                <w:b/>
                                <w:sz w:val="20"/>
                                <w:szCs w:val="20"/>
                                <w:u w:val="single"/>
                              </w:rPr>
                              <w:t>As authors we will:</w:t>
                            </w:r>
                            <w:r w:rsidR="00B90DDA" w:rsidRPr="003C444F">
                              <w:rPr>
                                <w:rFonts w:ascii="XCCW Joined PC7a" w:hAnsi="XCCW Joined PC7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6198" w:rsidRPr="00B85C6B">
                              <w:rPr>
                                <w:rFonts w:ascii="XCCW Joined PC7a" w:hAnsi="XCCW Joined PC7a"/>
                                <w:bCs/>
                                <w:sz w:val="20"/>
                                <w:szCs w:val="20"/>
                              </w:rPr>
                              <w:t xml:space="preserve">continue to follow our Read, Write, Inc program, learning, writing our set </w:t>
                            </w:r>
                            <w:r w:rsidR="009E5E6A" w:rsidRPr="00B85C6B">
                              <w:rPr>
                                <w:rFonts w:ascii="XCCW Joined PC7a" w:hAnsi="XCCW Joined PC7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216198" w:rsidRPr="00B85C6B">
                              <w:rPr>
                                <w:rFonts w:ascii="XCCW Joined PC7a" w:hAnsi="XCCW Joined PC7a"/>
                                <w:bCs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9E5E6A" w:rsidRPr="00B85C6B">
                              <w:rPr>
                                <w:rFonts w:ascii="XCCW Joined PC7a" w:hAnsi="XCCW Joined PC7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216198" w:rsidRPr="00B85C6B">
                              <w:rPr>
                                <w:rFonts w:ascii="XCCW Joined PC7a" w:hAnsi="XCCW Joined PC7a"/>
                                <w:bCs/>
                                <w:sz w:val="20"/>
                                <w:szCs w:val="20"/>
                              </w:rPr>
                              <w:t xml:space="preserve"> sounds and applying them to our spellings. </w:t>
                            </w:r>
                          </w:p>
                          <w:p w14:paraId="4E79FD54" w14:textId="35B746F8" w:rsidR="009E5E6A" w:rsidRPr="00B85C6B" w:rsidRDefault="009E5E6A" w:rsidP="003335BC">
                            <w:pPr>
                              <w:rPr>
                                <w:rFonts w:ascii="XCCW Joined PC7a" w:hAnsi="XCCW Joined PC7a"/>
                                <w:bCs/>
                                <w:sz w:val="20"/>
                                <w:szCs w:val="20"/>
                              </w:rPr>
                            </w:pPr>
                            <w:r w:rsidRPr="00B85C6B">
                              <w:rPr>
                                <w:rFonts w:ascii="XCCW Joined PC7a" w:hAnsi="XCCW Joined PC7a"/>
                                <w:bCs/>
                                <w:sz w:val="20"/>
                                <w:szCs w:val="20"/>
                              </w:rPr>
                              <w:t xml:space="preserve">Year 2 children are </w:t>
                            </w:r>
                            <w:r w:rsidR="003F093F" w:rsidRPr="00B85C6B">
                              <w:rPr>
                                <w:rFonts w:ascii="XCCW Joined PC7a" w:hAnsi="XCCW Joined PC7a"/>
                                <w:bCs/>
                                <w:sz w:val="20"/>
                                <w:szCs w:val="20"/>
                              </w:rPr>
                              <w:t>completing the English Hub Fluency Programme</w:t>
                            </w:r>
                            <w:r w:rsidR="00B85C6B" w:rsidRPr="00B85C6B">
                              <w:rPr>
                                <w:rFonts w:ascii="XCCW Joined PC7a" w:hAnsi="XCCW Joined PC7a"/>
                                <w:bCs/>
                                <w:sz w:val="20"/>
                                <w:szCs w:val="20"/>
                              </w:rPr>
                              <w:t xml:space="preserve"> which will involve reading a variety of texts linked to Traditional Tales. </w:t>
                            </w:r>
                            <w:r w:rsidR="003F093F" w:rsidRPr="00B85C6B">
                              <w:rPr>
                                <w:rFonts w:ascii="XCCW Joined PC7a" w:hAnsi="XCCW Joined PC7a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426AB2F" w14:textId="7DFC1FFA" w:rsidR="00AB2226" w:rsidRPr="00B85C6B" w:rsidRDefault="00AB2226" w:rsidP="007E2398">
                            <w:pPr>
                              <w:rPr>
                                <w:rFonts w:ascii="XCCW Joined PC7a" w:hAnsi="XCCW Joined PC7a"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6D81" id="Text Box 10" o:spid="_x0000_s1033" type="#_x0000_t202" style="position:absolute;left:0;text-align:left;margin-left:219.3pt;margin-top:55.6pt;width:336pt;height:104.6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" filled="f" strokecolor="black [3213]">
                <v:textbox>
                  <w:txbxContent>
                    <w:p w14:paraId="0D506074" w14:textId="789783E6" w:rsidR="0010718C" w:rsidRPr="00B85C6B" w:rsidRDefault="00AB2226" w:rsidP="003335BC">
                      <w:pPr>
                        <w:rPr>
                          <w:rFonts w:ascii="XCCW Joined PC7a" w:hAnsi="XCCW Joined PC7a"/>
                          <w:bCs/>
                          <w:sz w:val="20"/>
                          <w:szCs w:val="20"/>
                        </w:rPr>
                      </w:pPr>
                      <w:r w:rsidRPr="003C444F">
                        <w:rPr>
                          <w:rFonts w:ascii="XCCW Joined PC7a" w:hAnsi="XCCW Joined PC7a"/>
                          <w:b/>
                          <w:sz w:val="20"/>
                          <w:szCs w:val="20"/>
                          <w:u w:val="single"/>
                        </w:rPr>
                        <w:t>As authors we will:</w:t>
                      </w:r>
                      <w:r w:rsidR="00B90DDA" w:rsidRPr="003C444F">
                        <w:rPr>
                          <w:rFonts w:ascii="XCCW Joined PC7a" w:hAnsi="XCCW Joined PC7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16198" w:rsidRPr="00B85C6B">
                        <w:rPr>
                          <w:rFonts w:ascii="XCCW Joined PC7a" w:hAnsi="XCCW Joined PC7a"/>
                          <w:bCs/>
                          <w:sz w:val="20"/>
                          <w:szCs w:val="20"/>
                        </w:rPr>
                        <w:t xml:space="preserve">continue to follow our Read, Write, Inc program, learning, writing our set </w:t>
                      </w:r>
                      <w:r w:rsidR="009E5E6A" w:rsidRPr="00B85C6B">
                        <w:rPr>
                          <w:rFonts w:ascii="XCCW Joined PC7a" w:hAnsi="XCCW Joined PC7a"/>
                          <w:bCs/>
                          <w:sz w:val="20"/>
                          <w:szCs w:val="20"/>
                        </w:rPr>
                        <w:t>2</w:t>
                      </w:r>
                      <w:r w:rsidR="00216198" w:rsidRPr="00B85C6B">
                        <w:rPr>
                          <w:rFonts w:ascii="XCCW Joined PC7a" w:hAnsi="XCCW Joined PC7a"/>
                          <w:bCs/>
                          <w:sz w:val="20"/>
                          <w:szCs w:val="20"/>
                        </w:rPr>
                        <w:t xml:space="preserve"> and </w:t>
                      </w:r>
                      <w:r w:rsidR="009E5E6A" w:rsidRPr="00B85C6B">
                        <w:rPr>
                          <w:rFonts w:ascii="XCCW Joined PC7a" w:hAnsi="XCCW Joined PC7a"/>
                          <w:bCs/>
                          <w:sz w:val="20"/>
                          <w:szCs w:val="20"/>
                        </w:rPr>
                        <w:t>3</w:t>
                      </w:r>
                      <w:r w:rsidR="00216198" w:rsidRPr="00B85C6B">
                        <w:rPr>
                          <w:rFonts w:ascii="XCCW Joined PC7a" w:hAnsi="XCCW Joined PC7a"/>
                          <w:bCs/>
                          <w:sz w:val="20"/>
                          <w:szCs w:val="20"/>
                        </w:rPr>
                        <w:t xml:space="preserve"> sounds and applying them to our spellings. </w:t>
                      </w:r>
                    </w:p>
                    <w:p w14:paraId="4E79FD54" w14:textId="35B746F8" w:rsidR="009E5E6A" w:rsidRPr="00B85C6B" w:rsidRDefault="009E5E6A" w:rsidP="003335BC">
                      <w:pPr>
                        <w:rPr>
                          <w:rFonts w:ascii="XCCW Joined PC7a" w:hAnsi="XCCW Joined PC7a"/>
                          <w:bCs/>
                          <w:sz w:val="20"/>
                          <w:szCs w:val="20"/>
                        </w:rPr>
                      </w:pPr>
                      <w:r w:rsidRPr="00B85C6B">
                        <w:rPr>
                          <w:rFonts w:ascii="XCCW Joined PC7a" w:hAnsi="XCCW Joined PC7a"/>
                          <w:bCs/>
                          <w:sz w:val="20"/>
                          <w:szCs w:val="20"/>
                        </w:rPr>
                        <w:t xml:space="preserve">Year 2 children are </w:t>
                      </w:r>
                      <w:r w:rsidR="003F093F" w:rsidRPr="00B85C6B">
                        <w:rPr>
                          <w:rFonts w:ascii="XCCW Joined PC7a" w:hAnsi="XCCW Joined PC7a"/>
                          <w:bCs/>
                          <w:sz w:val="20"/>
                          <w:szCs w:val="20"/>
                        </w:rPr>
                        <w:t>completing the English Hub Fluency Programme</w:t>
                      </w:r>
                      <w:r w:rsidR="00B85C6B" w:rsidRPr="00B85C6B">
                        <w:rPr>
                          <w:rFonts w:ascii="XCCW Joined PC7a" w:hAnsi="XCCW Joined PC7a"/>
                          <w:bCs/>
                          <w:sz w:val="20"/>
                          <w:szCs w:val="20"/>
                        </w:rPr>
                        <w:t xml:space="preserve"> which will involve reading a variety of texts linked to Traditional Tales. </w:t>
                      </w:r>
                      <w:r w:rsidR="003F093F" w:rsidRPr="00B85C6B">
                        <w:rPr>
                          <w:rFonts w:ascii="XCCW Joined PC7a" w:hAnsi="XCCW Joined PC7a"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426AB2F" w14:textId="7DFC1FFA" w:rsidR="00AB2226" w:rsidRPr="00B85C6B" w:rsidRDefault="00AB2226" w:rsidP="007E2398">
                      <w:pPr>
                        <w:rPr>
                          <w:rFonts w:ascii="XCCW Joined PC7a" w:hAnsi="XCCW Joined PC7a"/>
                          <w:bCs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23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44E0F4" wp14:editId="74291270">
                <wp:simplePos x="0" y="0"/>
                <wp:positionH relativeFrom="margin">
                  <wp:posOffset>2785110</wp:posOffset>
                </wp:positionH>
                <wp:positionV relativeFrom="paragraph">
                  <wp:posOffset>2226945</wp:posOffset>
                </wp:positionV>
                <wp:extent cx="4287520" cy="985520"/>
                <wp:effectExtent l="0" t="0" r="17780" b="2413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520" cy="985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B58E4" w14:textId="6B1C334F" w:rsidR="00145E8F" w:rsidRPr="004333DD" w:rsidRDefault="00AB2226" w:rsidP="00C6539A">
                            <w:pPr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</w:pPr>
                            <w:r w:rsidRPr="004333DD">
                              <w:rPr>
                                <w:rFonts w:ascii="XCCW Joined PC7a" w:hAnsi="XCCW Joined PC7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As athletes we </w:t>
                            </w:r>
                            <w:proofErr w:type="spellStart"/>
                            <w:r w:rsidRPr="004333DD">
                              <w:rPr>
                                <w:rFonts w:ascii="XCCW Joined PC7a" w:hAnsi="XCCW Joined PC7a"/>
                                <w:b/>
                                <w:sz w:val="18"/>
                                <w:szCs w:val="18"/>
                                <w:u w:val="single"/>
                              </w:rPr>
                              <w:t>will:</w:t>
                            </w:r>
                            <w:r w:rsidRPr="004333DD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>.</w:t>
                            </w:r>
                            <w:r w:rsidR="00DB04C7" w:rsidRPr="004333DD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>be</w:t>
                            </w:r>
                            <w:proofErr w:type="spellEnd"/>
                            <w:r w:rsidR="00DB04C7" w:rsidRPr="004333DD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256F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 xml:space="preserve">continuing to develop our ball skills </w:t>
                            </w:r>
                            <w:r w:rsidR="00DC62B2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 xml:space="preserve">and applying these to football </w:t>
                            </w:r>
                            <w:r w:rsidR="007570BA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 xml:space="preserve">in our PE sessions with coach Harry.  We will be </w:t>
                            </w:r>
                            <w:r w:rsidR="004205E2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 xml:space="preserve">focussing on passing a ball to another player </w:t>
                            </w:r>
                            <w:r w:rsidR="00F323F1">
                              <w:rPr>
                                <w:rFonts w:ascii="XCCW Joined PC7a" w:hAnsi="XCCW Joined PC7a"/>
                                <w:sz w:val="18"/>
                                <w:szCs w:val="18"/>
                              </w:rPr>
                              <w:t>as well as using our kicking skills in different team games.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4E0F4" id="Text Box 9" o:spid="_x0000_s1033" type="#_x0000_t202" style="position:absolute;left:0;text-align:left;margin-left:219.3pt;margin-top:175.35pt;width:337.6pt;height:77.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" filled="f" strokecolor="black [3213]">
                <v:textbox>
                  <w:txbxContent>
                    <w:p w14:paraId="33AB58E4" w14:textId="6B1C334F" w:rsidR="00145E8F" w:rsidRPr="004333DD" w:rsidRDefault="00AB2226" w:rsidP="00C6539A">
                      <w:pPr>
                        <w:rPr>
                          <w:rFonts w:ascii="XCCW Joined PC7a" w:hAnsi="XCCW Joined PC7a"/>
                          <w:sz w:val="18"/>
                          <w:szCs w:val="18"/>
                        </w:rPr>
                      </w:pPr>
                      <w:r w:rsidRPr="004333DD">
                        <w:rPr>
                          <w:rFonts w:ascii="XCCW Joined PC7a" w:hAnsi="XCCW Joined PC7a"/>
                          <w:b/>
                          <w:sz w:val="18"/>
                          <w:szCs w:val="18"/>
                          <w:u w:val="single"/>
                        </w:rPr>
                        <w:t xml:space="preserve">As athletes we </w:t>
                      </w:r>
                      <w:proofErr w:type="spellStart"/>
                      <w:r w:rsidRPr="004333DD">
                        <w:rPr>
                          <w:rFonts w:ascii="XCCW Joined PC7a" w:hAnsi="XCCW Joined PC7a"/>
                          <w:b/>
                          <w:sz w:val="18"/>
                          <w:szCs w:val="18"/>
                          <w:u w:val="single"/>
                        </w:rPr>
                        <w:t>will:</w:t>
                      </w:r>
                      <w:r w:rsidRPr="004333DD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>.</w:t>
                      </w:r>
                      <w:r w:rsidR="00DB04C7" w:rsidRPr="004333DD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>be</w:t>
                      </w:r>
                      <w:proofErr w:type="spellEnd"/>
                      <w:r w:rsidR="00DB04C7" w:rsidRPr="004333DD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 xml:space="preserve"> </w:t>
                      </w:r>
                      <w:r w:rsidR="0009256F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 xml:space="preserve">continuing to develop our ball skills </w:t>
                      </w:r>
                      <w:r w:rsidR="00DC62B2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 xml:space="preserve">and applying these to football </w:t>
                      </w:r>
                      <w:r w:rsidR="007570BA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 xml:space="preserve">in our PE sessions with coach Harry.  We will be </w:t>
                      </w:r>
                      <w:r w:rsidR="004205E2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 xml:space="preserve">focussing on passing a ball to another player </w:t>
                      </w:r>
                      <w:r w:rsidR="00F323F1">
                        <w:rPr>
                          <w:rFonts w:ascii="XCCW Joined PC7a" w:hAnsi="XCCW Joined PC7a"/>
                          <w:sz w:val="18"/>
                          <w:szCs w:val="18"/>
                        </w:rPr>
                        <w:t>as well as using our kicking skills in different team games.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4E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3" behindDoc="0" locked="0" layoutInCell="1" allowOverlap="1" wp14:anchorId="70C0B19B" wp14:editId="5B6BAD49">
                <wp:simplePos x="0" y="0"/>
                <wp:positionH relativeFrom="margin">
                  <wp:posOffset>7176770</wp:posOffset>
                </wp:positionH>
                <wp:positionV relativeFrom="paragraph">
                  <wp:posOffset>1003300</wp:posOffset>
                </wp:positionV>
                <wp:extent cx="2657475" cy="2237105"/>
                <wp:effectExtent l="0" t="0" r="28575" b="1079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237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06EC8" w14:textId="58152305" w:rsidR="00B3278F" w:rsidRPr="00B3278F" w:rsidRDefault="00B3278F" w:rsidP="007B43EB">
                            <w:pPr>
                              <w:pStyle w:val="Default"/>
                              <w:rPr>
                                <w:rFonts w:ascii="XCCW Joined PC7a" w:hAnsi="XCCW Joined PC7a"/>
                                <w:bCs/>
                                <w:sz w:val="20"/>
                                <w:szCs w:val="20"/>
                              </w:rPr>
                            </w:pPr>
                            <w:r w:rsidRPr="00B3278F">
                              <w:rPr>
                                <w:rFonts w:ascii="XCCW Joined PC7a" w:hAnsi="XCCW Joined PC7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As scientists we will: </w:t>
                            </w:r>
                            <w:r w:rsidRPr="00B3278F">
                              <w:rPr>
                                <w:rFonts w:ascii="XCCW Joined PC7a" w:hAnsi="XCCW Joined PC7a"/>
                                <w:bCs/>
                                <w:sz w:val="20"/>
                                <w:szCs w:val="20"/>
                              </w:rPr>
                              <w:t>be</w:t>
                            </w:r>
                            <w:r w:rsidR="001132D3">
                              <w:rPr>
                                <w:rFonts w:ascii="XCCW Joined PC7a" w:hAnsi="XCCW Joined PC7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56FF">
                              <w:rPr>
                                <w:rFonts w:ascii="XCCW Joined PC7a" w:hAnsi="XCCW Joined PC7a"/>
                                <w:bCs/>
                                <w:sz w:val="20"/>
                                <w:szCs w:val="20"/>
                              </w:rPr>
                              <w:t xml:space="preserve">recapping over </w:t>
                            </w:r>
                            <w:r w:rsidR="00EE0B71">
                              <w:rPr>
                                <w:rFonts w:ascii="XCCW Joined PC7a" w:hAnsi="XCCW Joined PC7a"/>
                                <w:bCs/>
                                <w:sz w:val="20"/>
                                <w:szCs w:val="20"/>
                              </w:rPr>
                              <w:t xml:space="preserve">(from previous learning) </w:t>
                            </w:r>
                            <w:r w:rsidR="003856FF">
                              <w:rPr>
                                <w:rFonts w:ascii="XCCW Joined PC7a" w:hAnsi="XCCW Joined PC7a"/>
                                <w:b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EE0B71">
                              <w:rPr>
                                <w:rFonts w:ascii="XCCW Joined PC7a" w:hAnsi="XCCW Joined PC7a"/>
                                <w:bCs/>
                                <w:sz w:val="20"/>
                                <w:szCs w:val="20"/>
                              </w:rPr>
                              <w:t xml:space="preserve">5 different animal groups </w:t>
                            </w:r>
                            <w:r w:rsidR="003835B0">
                              <w:rPr>
                                <w:rFonts w:ascii="XCCW Joined PC7a" w:hAnsi="XCCW Joined PC7a"/>
                                <w:bCs/>
                                <w:sz w:val="20"/>
                                <w:szCs w:val="20"/>
                              </w:rPr>
                              <w:t xml:space="preserve">that scientists use to classify animals.  </w:t>
                            </w:r>
                            <w:r w:rsidR="00044872">
                              <w:rPr>
                                <w:rFonts w:ascii="XCCW Joined PC7a" w:hAnsi="XCCW Joined PC7a"/>
                                <w:bCs/>
                                <w:sz w:val="20"/>
                                <w:szCs w:val="20"/>
                              </w:rPr>
                              <w:t xml:space="preserve">We will also learn to identify the group an animal belongs to </w:t>
                            </w:r>
                            <w:r w:rsidR="00883F19">
                              <w:rPr>
                                <w:rFonts w:ascii="XCCW Joined PC7a" w:hAnsi="XCCW Joined PC7a"/>
                                <w:bCs/>
                                <w:sz w:val="20"/>
                                <w:szCs w:val="20"/>
                              </w:rPr>
                              <w:t>by its features</w:t>
                            </w:r>
                            <w:r w:rsidR="00266837">
                              <w:rPr>
                                <w:rFonts w:ascii="XCCW Joined PC7a" w:hAnsi="XCCW Joined PC7a"/>
                                <w:bCs/>
                                <w:sz w:val="20"/>
                                <w:szCs w:val="20"/>
                              </w:rPr>
                              <w:t xml:space="preserve"> including humans.  </w:t>
                            </w:r>
                            <w:proofErr w:type="gramStart"/>
                            <w:r w:rsidR="00564E64">
                              <w:rPr>
                                <w:rFonts w:ascii="XCCW Joined PC7a" w:hAnsi="XCCW Joined PC7a"/>
                                <w:bCs/>
                                <w:sz w:val="20"/>
                                <w:szCs w:val="20"/>
                              </w:rPr>
                              <w:t>Finally</w:t>
                            </w:r>
                            <w:proofErr w:type="gramEnd"/>
                            <w:r w:rsidR="00564E64">
                              <w:rPr>
                                <w:rFonts w:ascii="XCCW Joined PC7a" w:hAnsi="XCCW Joined PC7a"/>
                                <w:bCs/>
                                <w:sz w:val="20"/>
                                <w:szCs w:val="20"/>
                              </w:rPr>
                              <w:t xml:space="preserve"> we will look at our five senses and how important they are.</w:t>
                            </w:r>
                          </w:p>
                          <w:p w14:paraId="1D080EAA" w14:textId="40C47E05" w:rsidR="00AB2226" w:rsidRPr="00AB2226" w:rsidRDefault="00AB2226" w:rsidP="00072935">
                            <w:pPr>
                              <w:jc w:val="center"/>
                              <w:rPr>
                                <w:rFonts w:ascii="XCCW Joined PC7a" w:hAnsi="XCCW Joined PC7a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B19B" id="Text Box 8" o:spid="_x0000_s1033" type="#_x0000_t202" style="position:absolute;left:0;text-align:left;margin-left:565.1pt;margin-top:79pt;width:209.25pt;height:176.15pt;z-index:2516336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" filled="f" strokecolor="black [3213]">
                <v:textbox>
                  <w:txbxContent>
                    <w:p w14:paraId="44B06EC8" w14:textId="58152305" w:rsidR="00B3278F" w:rsidRPr="00B3278F" w:rsidRDefault="00B3278F" w:rsidP="007B43EB">
                      <w:pPr>
                        <w:pStyle w:val="Default"/>
                        <w:rPr>
                          <w:rFonts w:ascii="XCCW Joined PC7a" w:hAnsi="XCCW Joined PC7a"/>
                          <w:bCs/>
                          <w:sz w:val="20"/>
                          <w:szCs w:val="20"/>
                        </w:rPr>
                      </w:pPr>
                      <w:r w:rsidRPr="00B3278F">
                        <w:rPr>
                          <w:rFonts w:ascii="XCCW Joined PC7a" w:hAnsi="XCCW Joined PC7a"/>
                          <w:b/>
                          <w:sz w:val="18"/>
                          <w:szCs w:val="18"/>
                          <w:u w:val="single"/>
                        </w:rPr>
                        <w:t xml:space="preserve">As scientists we will: </w:t>
                      </w:r>
                      <w:r w:rsidRPr="00B3278F">
                        <w:rPr>
                          <w:rFonts w:ascii="XCCW Joined PC7a" w:hAnsi="XCCW Joined PC7a"/>
                          <w:bCs/>
                          <w:sz w:val="20"/>
                          <w:szCs w:val="20"/>
                        </w:rPr>
                        <w:t>be</w:t>
                      </w:r>
                      <w:r w:rsidR="001132D3">
                        <w:rPr>
                          <w:rFonts w:ascii="XCCW Joined PC7a" w:hAnsi="XCCW Joined PC7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856FF">
                        <w:rPr>
                          <w:rFonts w:ascii="XCCW Joined PC7a" w:hAnsi="XCCW Joined PC7a"/>
                          <w:bCs/>
                          <w:sz w:val="20"/>
                          <w:szCs w:val="20"/>
                        </w:rPr>
                        <w:t xml:space="preserve">recapping over </w:t>
                      </w:r>
                      <w:r w:rsidR="00EE0B71">
                        <w:rPr>
                          <w:rFonts w:ascii="XCCW Joined PC7a" w:hAnsi="XCCW Joined PC7a"/>
                          <w:bCs/>
                          <w:sz w:val="20"/>
                          <w:szCs w:val="20"/>
                        </w:rPr>
                        <w:t xml:space="preserve">(from previous learning) </w:t>
                      </w:r>
                      <w:r w:rsidR="003856FF">
                        <w:rPr>
                          <w:rFonts w:ascii="XCCW Joined PC7a" w:hAnsi="XCCW Joined PC7a"/>
                          <w:bCs/>
                          <w:sz w:val="20"/>
                          <w:szCs w:val="20"/>
                        </w:rPr>
                        <w:t xml:space="preserve">the </w:t>
                      </w:r>
                      <w:r w:rsidR="00EE0B71">
                        <w:rPr>
                          <w:rFonts w:ascii="XCCW Joined PC7a" w:hAnsi="XCCW Joined PC7a"/>
                          <w:bCs/>
                          <w:sz w:val="20"/>
                          <w:szCs w:val="20"/>
                        </w:rPr>
                        <w:t xml:space="preserve">5 different animal groups </w:t>
                      </w:r>
                      <w:r w:rsidR="003835B0">
                        <w:rPr>
                          <w:rFonts w:ascii="XCCW Joined PC7a" w:hAnsi="XCCW Joined PC7a"/>
                          <w:bCs/>
                          <w:sz w:val="20"/>
                          <w:szCs w:val="20"/>
                        </w:rPr>
                        <w:t xml:space="preserve">that scientists use to classify animals.  </w:t>
                      </w:r>
                      <w:r w:rsidR="00044872">
                        <w:rPr>
                          <w:rFonts w:ascii="XCCW Joined PC7a" w:hAnsi="XCCW Joined PC7a"/>
                          <w:bCs/>
                          <w:sz w:val="20"/>
                          <w:szCs w:val="20"/>
                        </w:rPr>
                        <w:t xml:space="preserve">We will also learn to identify the group an animal belongs to </w:t>
                      </w:r>
                      <w:r w:rsidR="00883F19">
                        <w:rPr>
                          <w:rFonts w:ascii="XCCW Joined PC7a" w:hAnsi="XCCW Joined PC7a"/>
                          <w:bCs/>
                          <w:sz w:val="20"/>
                          <w:szCs w:val="20"/>
                        </w:rPr>
                        <w:t>by its features</w:t>
                      </w:r>
                      <w:r w:rsidR="00266837">
                        <w:rPr>
                          <w:rFonts w:ascii="XCCW Joined PC7a" w:hAnsi="XCCW Joined PC7a"/>
                          <w:bCs/>
                          <w:sz w:val="20"/>
                          <w:szCs w:val="20"/>
                        </w:rPr>
                        <w:t xml:space="preserve"> including humans.  </w:t>
                      </w:r>
                      <w:proofErr w:type="gramStart"/>
                      <w:r w:rsidR="00564E64">
                        <w:rPr>
                          <w:rFonts w:ascii="XCCW Joined PC7a" w:hAnsi="XCCW Joined PC7a"/>
                          <w:bCs/>
                          <w:sz w:val="20"/>
                          <w:szCs w:val="20"/>
                        </w:rPr>
                        <w:t>Finally</w:t>
                      </w:r>
                      <w:proofErr w:type="gramEnd"/>
                      <w:r w:rsidR="00564E64">
                        <w:rPr>
                          <w:rFonts w:ascii="XCCW Joined PC7a" w:hAnsi="XCCW Joined PC7a"/>
                          <w:bCs/>
                          <w:sz w:val="20"/>
                          <w:szCs w:val="20"/>
                        </w:rPr>
                        <w:t xml:space="preserve"> we will look at our five senses and how important they are.</w:t>
                      </w:r>
                    </w:p>
                    <w:p w14:paraId="1D080EAA" w14:textId="40C47E05" w:rsidR="00AB2226" w:rsidRPr="00AB2226" w:rsidRDefault="00AB2226" w:rsidP="00072935">
                      <w:pPr>
                        <w:jc w:val="center"/>
                        <w:rPr>
                          <w:rFonts w:ascii="XCCW Joined PC7a" w:hAnsi="XCCW Joined PC7a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3E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EF68ED" wp14:editId="5B12FAAA">
                <wp:simplePos x="0" y="0"/>
                <wp:positionH relativeFrom="margin">
                  <wp:posOffset>28575</wp:posOffset>
                </wp:positionH>
                <wp:positionV relativeFrom="paragraph">
                  <wp:posOffset>1224280</wp:posOffset>
                </wp:positionV>
                <wp:extent cx="2600325" cy="1000125"/>
                <wp:effectExtent l="0" t="0" r="28575" b="2857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B3B4F" w14:textId="1E611A83" w:rsidR="00AB2226" w:rsidRPr="000B11C6" w:rsidRDefault="00AB2226" w:rsidP="008B25EF">
                            <w:pPr>
                              <w:rPr>
                                <w:rFonts w:ascii="XCCW Joined PC7a" w:hAnsi="XCCW Joined PC7a"/>
                                <w:bCs/>
                                <w:sz w:val="18"/>
                              </w:rPr>
                            </w:pPr>
                            <w:r w:rsidRPr="00ED01A2">
                              <w:rPr>
                                <w:rFonts w:ascii="XCCW Joined PC7a" w:hAnsi="XCCW Joined PC7a"/>
                                <w:b/>
                                <w:sz w:val="18"/>
                                <w:u w:val="single"/>
                              </w:rPr>
                              <w:t>In Computing we will:</w:t>
                            </w:r>
                            <w:r w:rsidR="003F3E49">
                              <w:rPr>
                                <w:rFonts w:ascii="XCCW Joined PC7a" w:hAnsi="XCCW Joined PC7a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793E0A" w:rsidRPr="00793E0A">
                              <w:rPr>
                                <w:rFonts w:ascii="XCCW Joined PC7a" w:hAnsi="XCCW Joined PC7a"/>
                                <w:bCs/>
                                <w:sz w:val="18"/>
                              </w:rPr>
                              <w:t>continue to</w:t>
                            </w:r>
                            <w:r w:rsidR="00793E0A">
                              <w:rPr>
                                <w:rFonts w:ascii="XCCW Joined PC7a" w:hAnsi="XCCW Joined PC7a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072935" w:rsidRPr="003F3E49">
                              <w:rPr>
                                <w:rFonts w:ascii="XCCW Joined PC7a" w:hAnsi="XCCW Joined PC7a"/>
                                <w:bCs/>
                                <w:sz w:val="18"/>
                              </w:rPr>
                              <w:t xml:space="preserve">explore </w:t>
                            </w:r>
                            <w:r w:rsidR="003F3E49">
                              <w:rPr>
                                <w:rFonts w:ascii="XCCW Joined PC7a" w:hAnsi="XCCW Joined PC7a"/>
                                <w:bCs/>
                                <w:sz w:val="18"/>
                              </w:rPr>
                              <w:t xml:space="preserve">robots </w:t>
                            </w:r>
                            <w:r w:rsidR="00072935" w:rsidRPr="003F3E49">
                              <w:rPr>
                                <w:rFonts w:ascii="XCCW Joined PC7a" w:hAnsi="XCCW Joined PC7a"/>
                                <w:bCs/>
                                <w:sz w:val="18"/>
                              </w:rPr>
                              <w:t>using individual</w:t>
                            </w:r>
                            <w:r w:rsidR="003F3E49">
                              <w:rPr>
                                <w:rFonts w:ascii="XCCW Joined PC7a" w:hAnsi="XCCW Joined PC7a"/>
                                <w:bCs/>
                                <w:sz w:val="18"/>
                              </w:rPr>
                              <w:t xml:space="preserve"> </w:t>
                            </w:r>
                            <w:r w:rsidR="00072935" w:rsidRPr="003F3E49">
                              <w:rPr>
                                <w:rFonts w:ascii="XCCW Joined PC7a" w:hAnsi="XCCW Joined PC7a"/>
                                <w:bCs/>
                                <w:sz w:val="18"/>
                              </w:rPr>
                              <w:t xml:space="preserve">commands, both with other learners and as part of a computer program.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F68ED" id="Text Box 15" o:spid="_x0000_s1034" type="#_x0000_t202" style="position:absolute;left:0;text-align:left;margin-left:2.25pt;margin-top:96.4pt;width:204.75pt;height:78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" filled="f" strokecolor="black [3213]">
                <v:textbox>
                  <w:txbxContent>
                    <w:p w14:paraId="5C3B3B4F" w14:textId="1E611A83" w:rsidR="00AB2226" w:rsidRPr="000B11C6" w:rsidRDefault="00AB2226" w:rsidP="008B25EF">
                      <w:pPr>
                        <w:rPr>
                          <w:rFonts w:ascii="XCCW Joined PC7a" w:hAnsi="XCCW Joined PC7a"/>
                          <w:bCs/>
                          <w:sz w:val="18"/>
                        </w:rPr>
                      </w:pPr>
                      <w:r w:rsidRPr="00ED01A2">
                        <w:rPr>
                          <w:rFonts w:ascii="XCCW Joined PC7a" w:hAnsi="XCCW Joined PC7a"/>
                          <w:b/>
                          <w:sz w:val="18"/>
                          <w:u w:val="single"/>
                        </w:rPr>
                        <w:t>In Computing we will:</w:t>
                      </w:r>
                      <w:r w:rsidR="003F3E49">
                        <w:rPr>
                          <w:rFonts w:ascii="XCCW Joined PC7a" w:hAnsi="XCCW Joined PC7a"/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="00793E0A" w:rsidRPr="00793E0A">
                        <w:rPr>
                          <w:rFonts w:ascii="XCCW Joined PC7a" w:hAnsi="XCCW Joined PC7a"/>
                          <w:bCs/>
                          <w:sz w:val="18"/>
                        </w:rPr>
                        <w:t>continue to</w:t>
                      </w:r>
                      <w:r w:rsidR="00793E0A">
                        <w:rPr>
                          <w:rFonts w:ascii="XCCW Joined PC7a" w:hAnsi="XCCW Joined PC7a"/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="00072935" w:rsidRPr="003F3E49">
                        <w:rPr>
                          <w:rFonts w:ascii="XCCW Joined PC7a" w:hAnsi="XCCW Joined PC7a"/>
                          <w:bCs/>
                          <w:sz w:val="18"/>
                        </w:rPr>
                        <w:t xml:space="preserve">explore </w:t>
                      </w:r>
                      <w:r w:rsidR="003F3E49">
                        <w:rPr>
                          <w:rFonts w:ascii="XCCW Joined PC7a" w:hAnsi="XCCW Joined PC7a"/>
                          <w:bCs/>
                          <w:sz w:val="18"/>
                        </w:rPr>
                        <w:t xml:space="preserve">robots </w:t>
                      </w:r>
                      <w:r w:rsidR="00072935" w:rsidRPr="003F3E49">
                        <w:rPr>
                          <w:rFonts w:ascii="XCCW Joined PC7a" w:hAnsi="XCCW Joined PC7a"/>
                          <w:bCs/>
                          <w:sz w:val="18"/>
                        </w:rPr>
                        <w:t>using individual</w:t>
                      </w:r>
                      <w:r w:rsidR="003F3E49">
                        <w:rPr>
                          <w:rFonts w:ascii="XCCW Joined PC7a" w:hAnsi="XCCW Joined PC7a"/>
                          <w:bCs/>
                          <w:sz w:val="18"/>
                        </w:rPr>
                        <w:t xml:space="preserve"> </w:t>
                      </w:r>
                      <w:r w:rsidR="00072935" w:rsidRPr="003F3E49">
                        <w:rPr>
                          <w:rFonts w:ascii="XCCW Joined PC7a" w:hAnsi="XCCW Joined PC7a"/>
                          <w:bCs/>
                          <w:sz w:val="18"/>
                        </w:rPr>
                        <w:t xml:space="preserve">commands, both with other learners and as part of a computer program.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3E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E34698" wp14:editId="28850310">
                <wp:simplePos x="0" y="0"/>
                <wp:positionH relativeFrom="margin">
                  <wp:posOffset>22225</wp:posOffset>
                </wp:positionH>
                <wp:positionV relativeFrom="paragraph">
                  <wp:posOffset>453390</wp:posOffset>
                </wp:positionV>
                <wp:extent cx="2638425" cy="723900"/>
                <wp:effectExtent l="0" t="0" r="28575" b="190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49A1A" w14:textId="0E57629C" w:rsidR="00AB2226" w:rsidRPr="00230A73" w:rsidRDefault="00AB2226" w:rsidP="00ED01A2">
                            <w:pPr>
                              <w:rPr>
                                <w:rFonts w:ascii="XCCW Joined PC7a" w:hAnsi="XCCW Joined PC7a" w:cs="Times New Roman"/>
                                <w:b/>
                                <w:sz w:val="16"/>
                                <w:szCs w:val="20"/>
                              </w:rPr>
                            </w:pPr>
                            <w:r w:rsidRPr="001405EE">
                              <w:rPr>
                                <w:rFonts w:ascii="XCCW Joined PC7a" w:hAnsi="XCCW Joined PC7a"/>
                                <w:b/>
                                <w:sz w:val="16"/>
                                <w:szCs w:val="20"/>
                                <w:u w:val="single"/>
                              </w:rPr>
                              <w:t>In R.E we will:</w:t>
                            </w:r>
                            <w:r w:rsidRPr="001405EE">
                              <w:rPr>
                                <w:rFonts w:ascii="XCCW Joined PC7a" w:hAnsi="XCCW Joined PC7a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C4544" w:rsidRPr="00D77D78">
                              <w:rPr>
                                <w:rFonts w:ascii="XCCW Joined PC7a" w:hAnsi="XCCW Joined PC7a"/>
                                <w:sz w:val="16"/>
                                <w:szCs w:val="20"/>
                              </w:rPr>
                              <w:t xml:space="preserve">be </w:t>
                            </w:r>
                            <w:r w:rsidR="00230A73">
                              <w:rPr>
                                <w:rFonts w:ascii="XCCW Joined PC7a" w:hAnsi="XCCW Joined PC7a"/>
                                <w:sz w:val="16"/>
                                <w:szCs w:val="20"/>
                              </w:rPr>
                              <w:t>discussing what we mean by sacred texts and thinking about how these stories and books are treated.</w:t>
                            </w:r>
                          </w:p>
                          <w:p w14:paraId="0021B0A9" w14:textId="3F50EB56" w:rsidR="00AB2226" w:rsidRPr="001405EE" w:rsidRDefault="00793E0A" w:rsidP="00ED01A2">
                            <w:pPr>
                              <w:rPr>
                                <w:rFonts w:ascii="XCCW Joined PC7a" w:hAnsi="XCCW Joined PC7a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14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34698" id="Text Box 14" o:spid="_x0000_s1037" type="#_x0000_t202" style="position:absolute;left:0;text-align:left;margin-left:1.75pt;margin-top:35.7pt;width:207.75pt;height:5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" filled="f" strokecolor="black [3213]">
                <v:textbox>
                  <w:txbxContent>
                    <w:p w14:paraId="4BB49A1A" w14:textId="0E57629C" w:rsidR="00AB2226" w:rsidRPr="00230A73" w:rsidRDefault="00AB2226" w:rsidP="00ED01A2">
                      <w:pPr>
                        <w:rPr>
                          <w:rFonts w:ascii="XCCW Joined PC7a" w:hAnsi="XCCW Joined PC7a" w:cs="Times New Roman"/>
                          <w:b/>
                          <w:sz w:val="16"/>
                          <w:szCs w:val="20"/>
                        </w:rPr>
                      </w:pPr>
                      <w:r w:rsidRPr="001405EE">
                        <w:rPr>
                          <w:rFonts w:ascii="XCCW Joined PC7a" w:hAnsi="XCCW Joined PC7a"/>
                          <w:b/>
                          <w:sz w:val="16"/>
                          <w:szCs w:val="20"/>
                          <w:u w:val="single"/>
                        </w:rPr>
                        <w:t>In R.E we will:</w:t>
                      </w:r>
                      <w:r w:rsidRPr="001405EE">
                        <w:rPr>
                          <w:rFonts w:ascii="XCCW Joined PC7a" w:hAnsi="XCCW Joined PC7a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="00DC4544" w:rsidRPr="00D77D78">
                        <w:rPr>
                          <w:rFonts w:ascii="XCCW Joined PC7a" w:hAnsi="XCCW Joined PC7a"/>
                          <w:sz w:val="16"/>
                          <w:szCs w:val="20"/>
                        </w:rPr>
                        <w:t xml:space="preserve">be </w:t>
                      </w:r>
                      <w:r w:rsidR="00230A73">
                        <w:rPr>
                          <w:rFonts w:ascii="XCCW Joined PC7a" w:hAnsi="XCCW Joined PC7a"/>
                          <w:sz w:val="16"/>
                          <w:szCs w:val="20"/>
                        </w:rPr>
                        <w:t>discussing what we mean by sacred texts and thinking about how these stories and books are treated.</w:t>
                      </w:r>
                    </w:p>
                    <w:p w14:paraId="0021B0A9" w14:textId="3F50EB56" w:rsidR="00AB2226" w:rsidRPr="001405EE" w:rsidRDefault="00793E0A" w:rsidP="00ED01A2">
                      <w:pPr>
                        <w:rPr>
                          <w:rFonts w:ascii="XCCW Joined PC7a" w:hAnsi="XCCW Joined PC7a"/>
                          <w:sz w:val="14"/>
                          <w:szCs w:val="20"/>
                        </w:rPr>
                      </w:pPr>
                      <w:r>
                        <w:rPr>
                          <w:rFonts w:ascii="XCCW Joined PC7a" w:hAnsi="XCCW Joined PC7a"/>
                          <w:sz w:val="14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34E31" w:rsidRPr="00A34E31" w:rsidSect="000B4AB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B5C3" w14:textId="77777777" w:rsidR="000B4AB1" w:rsidRDefault="000B4AB1" w:rsidP="00253253">
      <w:r>
        <w:separator/>
      </w:r>
    </w:p>
  </w:endnote>
  <w:endnote w:type="continuationSeparator" w:id="0">
    <w:p w14:paraId="134638F3" w14:textId="77777777" w:rsidR="000B4AB1" w:rsidRDefault="000B4AB1" w:rsidP="0025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5562" w14:textId="77777777" w:rsidR="000B4AB1" w:rsidRDefault="000B4AB1" w:rsidP="00253253">
      <w:r>
        <w:separator/>
      </w:r>
    </w:p>
  </w:footnote>
  <w:footnote w:type="continuationSeparator" w:id="0">
    <w:p w14:paraId="445C6E3C" w14:textId="77777777" w:rsidR="000B4AB1" w:rsidRDefault="000B4AB1" w:rsidP="0025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935"/>
    <w:multiLevelType w:val="hybridMultilevel"/>
    <w:tmpl w:val="2FF09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D2DA3"/>
    <w:multiLevelType w:val="hybridMultilevel"/>
    <w:tmpl w:val="6137DF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69626768">
    <w:abstractNumId w:val="2"/>
  </w:num>
  <w:num w:numId="2" w16cid:durableId="281304165">
    <w:abstractNumId w:val="0"/>
  </w:num>
  <w:num w:numId="3" w16cid:durableId="313267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DE"/>
    <w:rsid w:val="00006F56"/>
    <w:rsid w:val="00010907"/>
    <w:rsid w:val="00015AC8"/>
    <w:rsid w:val="00023B9A"/>
    <w:rsid w:val="0003341A"/>
    <w:rsid w:val="000351F6"/>
    <w:rsid w:val="00043172"/>
    <w:rsid w:val="00044872"/>
    <w:rsid w:val="00046BA1"/>
    <w:rsid w:val="00060FCC"/>
    <w:rsid w:val="00062EA6"/>
    <w:rsid w:val="00072935"/>
    <w:rsid w:val="0009256F"/>
    <w:rsid w:val="00093FE6"/>
    <w:rsid w:val="000A5333"/>
    <w:rsid w:val="000A5611"/>
    <w:rsid w:val="000B0657"/>
    <w:rsid w:val="000B11A1"/>
    <w:rsid w:val="000B11C6"/>
    <w:rsid w:val="000B4A38"/>
    <w:rsid w:val="000B4AA4"/>
    <w:rsid w:val="000B4AB1"/>
    <w:rsid w:val="000B4CC7"/>
    <w:rsid w:val="000C1637"/>
    <w:rsid w:val="000C6F17"/>
    <w:rsid w:val="000C79DB"/>
    <w:rsid w:val="000D7A11"/>
    <w:rsid w:val="000E42D7"/>
    <w:rsid w:val="000E59A6"/>
    <w:rsid w:val="000F01CC"/>
    <w:rsid w:val="000F0414"/>
    <w:rsid w:val="000F37BF"/>
    <w:rsid w:val="0010236A"/>
    <w:rsid w:val="0010718C"/>
    <w:rsid w:val="00112EC6"/>
    <w:rsid w:val="001132D3"/>
    <w:rsid w:val="001141D0"/>
    <w:rsid w:val="00120751"/>
    <w:rsid w:val="001373AB"/>
    <w:rsid w:val="001405EE"/>
    <w:rsid w:val="0014103D"/>
    <w:rsid w:val="00142DD8"/>
    <w:rsid w:val="00145E8F"/>
    <w:rsid w:val="00146F1F"/>
    <w:rsid w:val="00151984"/>
    <w:rsid w:val="0015474B"/>
    <w:rsid w:val="00170037"/>
    <w:rsid w:val="00170361"/>
    <w:rsid w:val="00173A07"/>
    <w:rsid w:val="00174345"/>
    <w:rsid w:val="00174EAE"/>
    <w:rsid w:val="00183774"/>
    <w:rsid w:val="0019163B"/>
    <w:rsid w:val="00195017"/>
    <w:rsid w:val="001954FE"/>
    <w:rsid w:val="001A0621"/>
    <w:rsid w:val="001A43A1"/>
    <w:rsid w:val="001C3A1D"/>
    <w:rsid w:val="001D1844"/>
    <w:rsid w:val="001D47C8"/>
    <w:rsid w:val="001D7B4A"/>
    <w:rsid w:val="001E4EB9"/>
    <w:rsid w:val="001E6D3F"/>
    <w:rsid w:val="001F1612"/>
    <w:rsid w:val="00201AC0"/>
    <w:rsid w:val="00203710"/>
    <w:rsid w:val="00216198"/>
    <w:rsid w:val="00230A73"/>
    <w:rsid w:val="002379C4"/>
    <w:rsid w:val="00241E6C"/>
    <w:rsid w:val="00241F92"/>
    <w:rsid w:val="002460B2"/>
    <w:rsid w:val="002521DB"/>
    <w:rsid w:val="002530C3"/>
    <w:rsid w:val="00253253"/>
    <w:rsid w:val="00253A5F"/>
    <w:rsid w:val="00255A4D"/>
    <w:rsid w:val="00266837"/>
    <w:rsid w:val="0027377A"/>
    <w:rsid w:val="002863AA"/>
    <w:rsid w:val="0029080A"/>
    <w:rsid w:val="002A6D3A"/>
    <w:rsid w:val="002B43C2"/>
    <w:rsid w:val="002B5365"/>
    <w:rsid w:val="002B6A58"/>
    <w:rsid w:val="002C0644"/>
    <w:rsid w:val="002D32A7"/>
    <w:rsid w:val="002D4EB4"/>
    <w:rsid w:val="002D7CAA"/>
    <w:rsid w:val="0030115F"/>
    <w:rsid w:val="00302431"/>
    <w:rsid w:val="003044E0"/>
    <w:rsid w:val="003121EC"/>
    <w:rsid w:val="00324577"/>
    <w:rsid w:val="003305BC"/>
    <w:rsid w:val="003335BC"/>
    <w:rsid w:val="00333C2F"/>
    <w:rsid w:val="0033574D"/>
    <w:rsid w:val="00347E9A"/>
    <w:rsid w:val="0036069B"/>
    <w:rsid w:val="003628F6"/>
    <w:rsid w:val="003655E5"/>
    <w:rsid w:val="00382202"/>
    <w:rsid w:val="003835B0"/>
    <w:rsid w:val="003856FF"/>
    <w:rsid w:val="00394EA2"/>
    <w:rsid w:val="003B01E9"/>
    <w:rsid w:val="003C444F"/>
    <w:rsid w:val="003E16A2"/>
    <w:rsid w:val="003E3A80"/>
    <w:rsid w:val="003F093F"/>
    <w:rsid w:val="003F1543"/>
    <w:rsid w:val="003F3E49"/>
    <w:rsid w:val="0040180C"/>
    <w:rsid w:val="00401F02"/>
    <w:rsid w:val="004029E7"/>
    <w:rsid w:val="00404042"/>
    <w:rsid w:val="00413854"/>
    <w:rsid w:val="00417109"/>
    <w:rsid w:val="004205E2"/>
    <w:rsid w:val="00420620"/>
    <w:rsid w:val="00423875"/>
    <w:rsid w:val="00427200"/>
    <w:rsid w:val="004333DD"/>
    <w:rsid w:val="00437C0C"/>
    <w:rsid w:val="00450F9F"/>
    <w:rsid w:val="00454605"/>
    <w:rsid w:val="00455748"/>
    <w:rsid w:val="004640E2"/>
    <w:rsid w:val="004678FD"/>
    <w:rsid w:val="004708ED"/>
    <w:rsid w:val="004725B2"/>
    <w:rsid w:val="00484F64"/>
    <w:rsid w:val="004B33EE"/>
    <w:rsid w:val="004C5BCB"/>
    <w:rsid w:val="004D489A"/>
    <w:rsid w:val="004F2A66"/>
    <w:rsid w:val="004F69EB"/>
    <w:rsid w:val="00502A49"/>
    <w:rsid w:val="00507C5B"/>
    <w:rsid w:val="00507EF0"/>
    <w:rsid w:val="00511E86"/>
    <w:rsid w:val="0051250D"/>
    <w:rsid w:val="00512A2A"/>
    <w:rsid w:val="005208DF"/>
    <w:rsid w:val="00521FC8"/>
    <w:rsid w:val="00522631"/>
    <w:rsid w:val="00527403"/>
    <w:rsid w:val="00530B25"/>
    <w:rsid w:val="005322ED"/>
    <w:rsid w:val="0054316B"/>
    <w:rsid w:val="00546DC3"/>
    <w:rsid w:val="00564496"/>
    <w:rsid w:val="00564E64"/>
    <w:rsid w:val="005757A3"/>
    <w:rsid w:val="00587AAE"/>
    <w:rsid w:val="005A3FC2"/>
    <w:rsid w:val="005A41B9"/>
    <w:rsid w:val="005A50DC"/>
    <w:rsid w:val="005B7227"/>
    <w:rsid w:val="005C2AA2"/>
    <w:rsid w:val="005E1F76"/>
    <w:rsid w:val="005F1C1F"/>
    <w:rsid w:val="005F650C"/>
    <w:rsid w:val="005F762B"/>
    <w:rsid w:val="00610199"/>
    <w:rsid w:val="0061129C"/>
    <w:rsid w:val="006114FF"/>
    <w:rsid w:val="00612D1E"/>
    <w:rsid w:val="00620419"/>
    <w:rsid w:val="006228AD"/>
    <w:rsid w:val="006231B6"/>
    <w:rsid w:val="00624960"/>
    <w:rsid w:val="006367A7"/>
    <w:rsid w:val="0064118D"/>
    <w:rsid w:val="00650283"/>
    <w:rsid w:val="00652925"/>
    <w:rsid w:val="00680379"/>
    <w:rsid w:val="006863DB"/>
    <w:rsid w:val="006A1B54"/>
    <w:rsid w:val="006A62E1"/>
    <w:rsid w:val="006A7BFA"/>
    <w:rsid w:val="006B1058"/>
    <w:rsid w:val="006B1758"/>
    <w:rsid w:val="006B1AEB"/>
    <w:rsid w:val="006B6109"/>
    <w:rsid w:val="006B7047"/>
    <w:rsid w:val="006C069B"/>
    <w:rsid w:val="006C088B"/>
    <w:rsid w:val="006C0B00"/>
    <w:rsid w:val="006C0C3A"/>
    <w:rsid w:val="006D29F1"/>
    <w:rsid w:val="006D6E73"/>
    <w:rsid w:val="006F13E4"/>
    <w:rsid w:val="006F3240"/>
    <w:rsid w:val="0070041E"/>
    <w:rsid w:val="007009FD"/>
    <w:rsid w:val="007147A4"/>
    <w:rsid w:val="0073410E"/>
    <w:rsid w:val="007417D0"/>
    <w:rsid w:val="00744EC5"/>
    <w:rsid w:val="007466C1"/>
    <w:rsid w:val="007570BA"/>
    <w:rsid w:val="00767AC5"/>
    <w:rsid w:val="007847B3"/>
    <w:rsid w:val="00787A50"/>
    <w:rsid w:val="00791257"/>
    <w:rsid w:val="00793E0A"/>
    <w:rsid w:val="007B0B4D"/>
    <w:rsid w:val="007B43EB"/>
    <w:rsid w:val="007B6C92"/>
    <w:rsid w:val="007B790B"/>
    <w:rsid w:val="007C739A"/>
    <w:rsid w:val="007D4B5E"/>
    <w:rsid w:val="007D6BB1"/>
    <w:rsid w:val="007E2398"/>
    <w:rsid w:val="007F18C9"/>
    <w:rsid w:val="007F2E99"/>
    <w:rsid w:val="007F3C14"/>
    <w:rsid w:val="007F543C"/>
    <w:rsid w:val="008042D3"/>
    <w:rsid w:val="0081443C"/>
    <w:rsid w:val="0081513B"/>
    <w:rsid w:val="00817A50"/>
    <w:rsid w:val="008265E7"/>
    <w:rsid w:val="00826942"/>
    <w:rsid w:val="008302C0"/>
    <w:rsid w:val="00832408"/>
    <w:rsid w:val="00847267"/>
    <w:rsid w:val="00856E28"/>
    <w:rsid w:val="00861075"/>
    <w:rsid w:val="00865A3F"/>
    <w:rsid w:val="00870236"/>
    <w:rsid w:val="0087029C"/>
    <w:rsid w:val="008754F4"/>
    <w:rsid w:val="00875D88"/>
    <w:rsid w:val="00876B82"/>
    <w:rsid w:val="00883B3D"/>
    <w:rsid w:val="00883F19"/>
    <w:rsid w:val="00885246"/>
    <w:rsid w:val="00893AB0"/>
    <w:rsid w:val="008A30BF"/>
    <w:rsid w:val="008B007E"/>
    <w:rsid w:val="008B25EF"/>
    <w:rsid w:val="008B7E18"/>
    <w:rsid w:val="008C7BE6"/>
    <w:rsid w:val="008D65A9"/>
    <w:rsid w:val="008F7716"/>
    <w:rsid w:val="009123BB"/>
    <w:rsid w:val="00913FD5"/>
    <w:rsid w:val="00925C53"/>
    <w:rsid w:val="009347A1"/>
    <w:rsid w:val="0094449C"/>
    <w:rsid w:val="00953EC3"/>
    <w:rsid w:val="00954C92"/>
    <w:rsid w:val="009601B7"/>
    <w:rsid w:val="00976181"/>
    <w:rsid w:val="00976493"/>
    <w:rsid w:val="00976808"/>
    <w:rsid w:val="009908C6"/>
    <w:rsid w:val="00995DDF"/>
    <w:rsid w:val="009A5760"/>
    <w:rsid w:val="009A77B7"/>
    <w:rsid w:val="009B4D74"/>
    <w:rsid w:val="009B5637"/>
    <w:rsid w:val="009B5CAD"/>
    <w:rsid w:val="009C7188"/>
    <w:rsid w:val="009D1419"/>
    <w:rsid w:val="009E5E6A"/>
    <w:rsid w:val="009F6E25"/>
    <w:rsid w:val="00A053BC"/>
    <w:rsid w:val="00A06A8B"/>
    <w:rsid w:val="00A2154E"/>
    <w:rsid w:val="00A23AE9"/>
    <w:rsid w:val="00A24381"/>
    <w:rsid w:val="00A332AC"/>
    <w:rsid w:val="00A33B5A"/>
    <w:rsid w:val="00A34A21"/>
    <w:rsid w:val="00A34E31"/>
    <w:rsid w:val="00A45398"/>
    <w:rsid w:val="00A459C0"/>
    <w:rsid w:val="00A46A16"/>
    <w:rsid w:val="00A5116B"/>
    <w:rsid w:val="00A53291"/>
    <w:rsid w:val="00A603BC"/>
    <w:rsid w:val="00A67D56"/>
    <w:rsid w:val="00A70C52"/>
    <w:rsid w:val="00A76669"/>
    <w:rsid w:val="00A77A73"/>
    <w:rsid w:val="00A81A39"/>
    <w:rsid w:val="00A85756"/>
    <w:rsid w:val="00AA078E"/>
    <w:rsid w:val="00AB2226"/>
    <w:rsid w:val="00AD44EC"/>
    <w:rsid w:val="00AE6CD9"/>
    <w:rsid w:val="00AF6A69"/>
    <w:rsid w:val="00B110F2"/>
    <w:rsid w:val="00B2009F"/>
    <w:rsid w:val="00B2557D"/>
    <w:rsid w:val="00B3278F"/>
    <w:rsid w:val="00B3391F"/>
    <w:rsid w:val="00B34CB5"/>
    <w:rsid w:val="00B4384A"/>
    <w:rsid w:val="00B51EAE"/>
    <w:rsid w:val="00B52AB9"/>
    <w:rsid w:val="00B60B42"/>
    <w:rsid w:val="00B70BD3"/>
    <w:rsid w:val="00B84EB0"/>
    <w:rsid w:val="00B85C6B"/>
    <w:rsid w:val="00B90DDA"/>
    <w:rsid w:val="00BC1E53"/>
    <w:rsid w:val="00BD09E8"/>
    <w:rsid w:val="00BD285E"/>
    <w:rsid w:val="00BE112F"/>
    <w:rsid w:val="00BE3F27"/>
    <w:rsid w:val="00BF0552"/>
    <w:rsid w:val="00BF7261"/>
    <w:rsid w:val="00C15E99"/>
    <w:rsid w:val="00C23D8D"/>
    <w:rsid w:val="00C37604"/>
    <w:rsid w:val="00C53871"/>
    <w:rsid w:val="00C6539A"/>
    <w:rsid w:val="00C76545"/>
    <w:rsid w:val="00C8631E"/>
    <w:rsid w:val="00CA7B6B"/>
    <w:rsid w:val="00CB288A"/>
    <w:rsid w:val="00CB3C5D"/>
    <w:rsid w:val="00CB4839"/>
    <w:rsid w:val="00CB5433"/>
    <w:rsid w:val="00CC0A32"/>
    <w:rsid w:val="00CC10AB"/>
    <w:rsid w:val="00CD423D"/>
    <w:rsid w:val="00CE23C0"/>
    <w:rsid w:val="00CE7816"/>
    <w:rsid w:val="00CF182F"/>
    <w:rsid w:val="00CF53CD"/>
    <w:rsid w:val="00CF78A7"/>
    <w:rsid w:val="00D0179D"/>
    <w:rsid w:val="00D022A6"/>
    <w:rsid w:val="00D02498"/>
    <w:rsid w:val="00D170DE"/>
    <w:rsid w:val="00D206EF"/>
    <w:rsid w:val="00D608EA"/>
    <w:rsid w:val="00D669B6"/>
    <w:rsid w:val="00D75F16"/>
    <w:rsid w:val="00D77564"/>
    <w:rsid w:val="00D77D78"/>
    <w:rsid w:val="00DA0056"/>
    <w:rsid w:val="00DA4403"/>
    <w:rsid w:val="00DA4803"/>
    <w:rsid w:val="00DA60EF"/>
    <w:rsid w:val="00DA6D2F"/>
    <w:rsid w:val="00DB04C7"/>
    <w:rsid w:val="00DB1B82"/>
    <w:rsid w:val="00DC3081"/>
    <w:rsid w:val="00DC3353"/>
    <w:rsid w:val="00DC4544"/>
    <w:rsid w:val="00DC62B2"/>
    <w:rsid w:val="00DC67E8"/>
    <w:rsid w:val="00DD1CB7"/>
    <w:rsid w:val="00DD729A"/>
    <w:rsid w:val="00DD7F14"/>
    <w:rsid w:val="00DE684E"/>
    <w:rsid w:val="00DF44CB"/>
    <w:rsid w:val="00E0016B"/>
    <w:rsid w:val="00E02314"/>
    <w:rsid w:val="00E07F2A"/>
    <w:rsid w:val="00E11C05"/>
    <w:rsid w:val="00E133D5"/>
    <w:rsid w:val="00E237F0"/>
    <w:rsid w:val="00E23CEC"/>
    <w:rsid w:val="00E251C5"/>
    <w:rsid w:val="00E42777"/>
    <w:rsid w:val="00E4525C"/>
    <w:rsid w:val="00E729B6"/>
    <w:rsid w:val="00E8550D"/>
    <w:rsid w:val="00E924FB"/>
    <w:rsid w:val="00E92A28"/>
    <w:rsid w:val="00EA65CA"/>
    <w:rsid w:val="00EC49C2"/>
    <w:rsid w:val="00EC754A"/>
    <w:rsid w:val="00ED01A2"/>
    <w:rsid w:val="00ED1597"/>
    <w:rsid w:val="00ED2603"/>
    <w:rsid w:val="00ED6DEC"/>
    <w:rsid w:val="00EE0B71"/>
    <w:rsid w:val="00EE24FC"/>
    <w:rsid w:val="00EF0849"/>
    <w:rsid w:val="00EF5885"/>
    <w:rsid w:val="00EF6223"/>
    <w:rsid w:val="00EF7C8F"/>
    <w:rsid w:val="00F125F1"/>
    <w:rsid w:val="00F1394C"/>
    <w:rsid w:val="00F14D62"/>
    <w:rsid w:val="00F17123"/>
    <w:rsid w:val="00F17689"/>
    <w:rsid w:val="00F222A9"/>
    <w:rsid w:val="00F312DC"/>
    <w:rsid w:val="00F323F1"/>
    <w:rsid w:val="00F424F5"/>
    <w:rsid w:val="00F42A8B"/>
    <w:rsid w:val="00F451E5"/>
    <w:rsid w:val="00F511D6"/>
    <w:rsid w:val="00F7522E"/>
    <w:rsid w:val="00F837A4"/>
    <w:rsid w:val="00FB0011"/>
    <w:rsid w:val="00FB0A4E"/>
    <w:rsid w:val="00FB60F5"/>
    <w:rsid w:val="00FC3231"/>
    <w:rsid w:val="00FC5E72"/>
    <w:rsid w:val="00FC73B4"/>
    <w:rsid w:val="00FE6349"/>
    <w:rsid w:val="00F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EE27E"/>
  <w14:defaultImageDpi w14:val="300"/>
  <w15:docId w15:val="{6152B8B3-CB97-4BA7-9BFE-64FC8B2B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0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D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10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51250D"/>
    <w:pPr>
      <w:autoSpaceDE w:val="0"/>
      <w:autoSpaceDN w:val="0"/>
      <w:adjustRightInd w:val="0"/>
    </w:pPr>
    <w:rPr>
      <w:rFonts w:ascii="Tuffy" w:hAnsi="Tuffy" w:cs="Tuffy"/>
      <w:color w:val="000000"/>
    </w:rPr>
  </w:style>
  <w:style w:type="paragraph" w:styleId="ListParagraph">
    <w:name w:val="List Paragraph"/>
    <w:basedOn w:val="Normal"/>
    <w:uiPriority w:val="34"/>
    <w:qFormat/>
    <w:rsid w:val="00DD729A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CE23C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CB5433"/>
    <w:pPr>
      <w:numPr>
        <w:numId w:val="3"/>
      </w:numPr>
      <w:spacing w:after="240" w:line="288" w:lineRule="auto"/>
    </w:pPr>
    <w:rPr>
      <w:rFonts w:ascii="Arial" w:eastAsia="Times New Roman" w:hAnsi="Arial" w:cs="Aria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32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253"/>
  </w:style>
  <w:style w:type="paragraph" w:styleId="Footer">
    <w:name w:val="footer"/>
    <w:basedOn w:val="Normal"/>
    <w:link w:val="FooterChar"/>
    <w:uiPriority w:val="99"/>
    <w:unhideWhenUsed/>
    <w:rsid w:val="002532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253"/>
  </w:style>
  <w:style w:type="table" w:customStyle="1" w:styleId="TableGrid1">
    <w:name w:val="Table Grid1"/>
    <w:basedOn w:val="TableNormal"/>
    <w:next w:val="TableGrid"/>
    <w:uiPriority w:val="59"/>
    <w:rsid w:val="0087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sconi.org/esconi_earth_science_club/2020/04/fossil-friday-2-whitby-ammonites-fossilfriday-fossils-ammonites.html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aprendizagensnanet.blogspot.com/2014/05/google-homenageia-paleontologa-mary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aprendizagensnanet.blogspot.com/2014/05/google-homenageia-paleontologa-mary.html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C12F941CBCE4F9AA82EE36A78CCDA" ma:contentTypeVersion="3" ma:contentTypeDescription="Create a new document." ma:contentTypeScope="" ma:versionID="451a15a3f955f1a19dbaaa9731b8710e">
  <xsd:schema xmlns:xsd="http://www.w3.org/2001/XMLSchema" xmlns:xs="http://www.w3.org/2001/XMLSchema" xmlns:p="http://schemas.microsoft.com/office/2006/metadata/properties" xmlns:ns3="95653476-d45c-4142-a03b-ce4517d94682" targetNamespace="http://schemas.microsoft.com/office/2006/metadata/properties" ma:root="true" ma:fieldsID="ce6bd38c17f72f1f1e6ab4689f126efb" ns3:_="">
    <xsd:import namespace="95653476-d45c-4142-a03b-ce4517d946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53476-d45c-4142-a03b-ce4517d94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A769F3-2147-4EA8-AE8E-67DA36511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53476-d45c-4142-a03b-ce4517d94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CCED0-9183-4ADE-8D0D-67EF814F9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DEF17-ED07-4C0E-92F7-D02F6AB9CA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Knapp (Lincoln Bishop King CE Community Primar</dc:creator>
  <cp:keywords/>
  <dc:description/>
  <cp:lastModifiedBy>Claire Parry</cp:lastModifiedBy>
  <cp:revision>14</cp:revision>
  <cp:lastPrinted>2021-09-06T14:01:00Z</cp:lastPrinted>
  <dcterms:created xsi:type="dcterms:W3CDTF">2024-01-11T09:22:00Z</dcterms:created>
  <dcterms:modified xsi:type="dcterms:W3CDTF">2024-01-11T11:53:00Z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0x0101007EFC12F941CBCE4F9AA82EE36A78CCDA</vt:lpwstr>
  </property>
</Properties>
</file>